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C" w:rsidRPr="00593B16" w:rsidRDefault="00131B95" w:rsidP="00D31E10">
      <w:pPr>
        <w:spacing w:after="0" w:line="240" w:lineRule="auto"/>
        <w:ind w:left="4536"/>
        <w:rPr>
          <w:rFonts w:ascii="Times New Roman" w:hAnsi="Times New Roman"/>
          <w:b/>
        </w:rPr>
      </w:pPr>
      <w:r w:rsidRPr="00593B16">
        <w:rPr>
          <w:rFonts w:ascii="Times New Roman" w:hAnsi="Times New Roman"/>
          <w:b/>
        </w:rPr>
        <w:t xml:space="preserve">Мировому судье судебного участка </w:t>
      </w:r>
      <w:r w:rsidR="00593B16" w:rsidRPr="00593B16">
        <w:rPr>
          <w:rFonts w:ascii="Times New Roman" w:hAnsi="Times New Roman"/>
          <w:b/>
        </w:rPr>
        <w:t>№</w:t>
      </w:r>
      <w:r w:rsidR="00D31E10">
        <w:rPr>
          <w:rFonts w:ascii="Times New Roman" w:hAnsi="Times New Roman"/>
          <w:b/>
        </w:rPr>
        <w:t>___________</w:t>
      </w:r>
    </w:p>
    <w:p w:rsidR="0041768A" w:rsidRPr="00593B16" w:rsidRDefault="008C57FF" w:rsidP="00D00D95">
      <w:pPr>
        <w:spacing w:after="0" w:line="240" w:lineRule="auto"/>
        <w:ind w:left="4536"/>
        <w:rPr>
          <w:rFonts w:ascii="Times New Roman" w:hAnsi="Times New Roman"/>
          <w:b/>
        </w:rPr>
      </w:pPr>
      <w:r w:rsidRPr="00593B16">
        <w:rPr>
          <w:rFonts w:ascii="Times New Roman" w:hAnsi="Times New Roman"/>
        </w:rPr>
        <w:t>Адрес:</w:t>
      </w:r>
      <w:r w:rsidR="00A926B4" w:rsidRPr="00593B16">
        <w:rPr>
          <w:rFonts w:ascii="Times New Roman" w:hAnsi="Times New Roman"/>
        </w:rPr>
        <w:t xml:space="preserve"> </w:t>
      </w:r>
      <w:r w:rsidR="00D31E10">
        <w:rPr>
          <w:rFonts w:ascii="Times New Roman" w:hAnsi="Times New Roman"/>
        </w:rPr>
        <w:t>__________</w:t>
      </w:r>
    </w:p>
    <w:p w:rsidR="00495411" w:rsidRPr="00593B16" w:rsidRDefault="00495411" w:rsidP="00D00D95">
      <w:pPr>
        <w:spacing w:after="0" w:line="240" w:lineRule="auto"/>
        <w:ind w:left="4536"/>
        <w:rPr>
          <w:rFonts w:ascii="Times New Roman" w:hAnsi="Times New Roman"/>
          <w:b/>
        </w:rPr>
      </w:pPr>
    </w:p>
    <w:p w:rsidR="003852B8" w:rsidRPr="00593B16" w:rsidRDefault="008C57FF" w:rsidP="00D00D95">
      <w:pPr>
        <w:spacing w:after="0" w:line="240" w:lineRule="auto"/>
        <w:ind w:left="4536"/>
        <w:rPr>
          <w:rFonts w:ascii="Times New Roman" w:hAnsi="Times New Roman"/>
          <w:b/>
        </w:rPr>
      </w:pPr>
      <w:r w:rsidRPr="00593B16">
        <w:rPr>
          <w:rFonts w:ascii="Times New Roman" w:hAnsi="Times New Roman"/>
          <w:b/>
        </w:rPr>
        <w:t xml:space="preserve">Истец: </w:t>
      </w:r>
      <w:r w:rsidR="00D31E10">
        <w:rPr>
          <w:rFonts w:ascii="Times New Roman" w:hAnsi="Times New Roman"/>
          <w:b/>
        </w:rPr>
        <w:t>______________</w:t>
      </w:r>
    </w:p>
    <w:p w:rsidR="003852B8" w:rsidRPr="00593B16" w:rsidRDefault="003852B8" w:rsidP="00D31E10">
      <w:pPr>
        <w:spacing w:after="0" w:line="240" w:lineRule="auto"/>
        <w:ind w:left="4536"/>
        <w:rPr>
          <w:rFonts w:ascii="Times New Roman" w:eastAsia="Times New Roman" w:hAnsi="Times New Roman"/>
        </w:rPr>
      </w:pPr>
      <w:r w:rsidRPr="00593B16">
        <w:rPr>
          <w:rFonts w:ascii="Times New Roman" w:hAnsi="Times New Roman"/>
        </w:rPr>
        <w:t>Адрес:</w:t>
      </w:r>
      <w:r w:rsidR="001A050B" w:rsidRPr="00593B16">
        <w:rPr>
          <w:rFonts w:ascii="Times New Roman" w:hAnsi="Times New Roman"/>
          <w:shd w:val="clear" w:color="auto" w:fill="FFFFFF"/>
        </w:rPr>
        <w:t xml:space="preserve"> </w:t>
      </w:r>
      <w:r w:rsidR="00D31E10">
        <w:rPr>
          <w:rFonts w:ascii="Times New Roman" w:hAnsi="Times New Roman"/>
          <w:shd w:val="clear" w:color="auto" w:fill="FFFFFF"/>
        </w:rPr>
        <w:t>____________</w:t>
      </w:r>
    </w:p>
    <w:p w:rsidR="007C0735" w:rsidRPr="00593B16" w:rsidRDefault="007C0735" w:rsidP="00D00D95">
      <w:pPr>
        <w:spacing w:after="0" w:line="240" w:lineRule="auto"/>
        <w:ind w:left="4536"/>
        <w:rPr>
          <w:rFonts w:ascii="Times New Roman" w:hAnsi="Times New Roman"/>
        </w:rPr>
      </w:pPr>
    </w:p>
    <w:p w:rsidR="003852B8" w:rsidRPr="00593B16" w:rsidRDefault="008C57FF" w:rsidP="00D00D95">
      <w:pPr>
        <w:spacing w:after="0" w:line="240" w:lineRule="auto"/>
        <w:ind w:left="4536"/>
        <w:rPr>
          <w:rFonts w:ascii="Times New Roman" w:eastAsia="Times New Roman" w:hAnsi="Times New Roman"/>
          <w:b/>
          <w:bCs/>
        </w:rPr>
      </w:pPr>
      <w:r w:rsidRPr="00593B16">
        <w:rPr>
          <w:rFonts w:ascii="Times New Roman" w:hAnsi="Times New Roman"/>
          <w:b/>
        </w:rPr>
        <w:t xml:space="preserve">Ответчик: </w:t>
      </w:r>
      <w:r w:rsidR="00D31E10">
        <w:rPr>
          <w:rFonts w:ascii="Times New Roman" w:eastAsia="Times New Roman" w:hAnsi="Times New Roman"/>
          <w:b/>
          <w:bCs/>
        </w:rPr>
        <w:t>______________</w:t>
      </w:r>
    </w:p>
    <w:p w:rsidR="00A30E1E" w:rsidRPr="00593B16" w:rsidRDefault="003852B8" w:rsidP="00D31E10">
      <w:pPr>
        <w:spacing w:after="0" w:line="240" w:lineRule="auto"/>
        <w:ind w:left="4536"/>
        <w:rPr>
          <w:rFonts w:ascii="Times New Roman" w:eastAsia="Times New Roman" w:hAnsi="Times New Roman"/>
        </w:rPr>
      </w:pPr>
      <w:r w:rsidRPr="00593B16">
        <w:rPr>
          <w:rFonts w:ascii="Times New Roman" w:eastAsia="Times New Roman" w:hAnsi="Times New Roman"/>
          <w:bCs/>
        </w:rPr>
        <w:t xml:space="preserve">Юр. адрес: </w:t>
      </w:r>
      <w:r w:rsidR="00D31E10">
        <w:rPr>
          <w:rFonts w:ascii="Times New Roman" w:hAnsi="Times New Roman"/>
          <w:shd w:val="clear" w:color="auto" w:fill="FFFFFF"/>
        </w:rPr>
        <w:t>____________</w:t>
      </w:r>
    </w:p>
    <w:p w:rsidR="003852B8" w:rsidRPr="00593B16" w:rsidRDefault="003852B8" w:rsidP="00D00D95">
      <w:pPr>
        <w:spacing w:after="0" w:line="240" w:lineRule="auto"/>
        <w:ind w:left="4536"/>
        <w:rPr>
          <w:rFonts w:ascii="Times New Roman" w:eastAsia="Times New Roman" w:hAnsi="Times New Roman"/>
        </w:rPr>
      </w:pPr>
    </w:p>
    <w:p w:rsidR="007C0735" w:rsidRPr="00593B16" w:rsidRDefault="008C57FF" w:rsidP="00D31E10">
      <w:pPr>
        <w:spacing w:after="0" w:line="240" w:lineRule="auto"/>
        <w:ind w:left="4535"/>
        <w:jc w:val="both"/>
        <w:rPr>
          <w:rFonts w:ascii="Times New Roman" w:hAnsi="Times New Roman"/>
        </w:rPr>
      </w:pPr>
      <w:r w:rsidRPr="00593B16">
        <w:rPr>
          <w:rFonts w:ascii="Times New Roman" w:eastAsia="Times New Roman" w:hAnsi="Times New Roman"/>
          <w:lang w:eastAsia="ar-SA"/>
        </w:rPr>
        <w:t xml:space="preserve">Цена иска: </w:t>
      </w:r>
      <w:r w:rsidR="00D31E10">
        <w:rPr>
          <w:rFonts w:ascii="Times New Roman" w:eastAsia="Times New Roman" w:hAnsi="Times New Roman"/>
          <w:lang w:eastAsia="ar-SA"/>
        </w:rPr>
        <w:t>____________</w:t>
      </w:r>
    </w:p>
    <w:p w:rsidR="007C0735" w:rsidRPr="00593B16" w:rsidRDefault="007C0735" w:rsidP="00D00D95">
      <w:pPr>
        <w:pStyle w:val="ad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eastAsia="ar-SA"/>
        </w:rPr>
      </w:pPr>
    </w:p>
    <w:p w:rsidR="007C0735" w:rsidRPr="00593B16" w:rsidRDefault="007C0735" w:rsidP="00D00D9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C0735" w:rsidRPr="00593B16" w:rsidRDefault="008C57FF" w:rsidP="00D00D95">
      <w:pPr>
        <w:widowControl/>
        <w:spacing w:after="0" w:line="240" w:lineRule="auto"/>
        <w:jc w:val="center"/>
        <w:rPr>
          <w:rFonts w:ascii="Times New Roman" w:hAnsi="Times New Roman"/>
        </w:rPr>
      </w:pPr>
      <w:r w:rsidRPr="00593B16">
        <w:rPr>
          <w:rFonts w:ascii="Times New Roman" w:eastAsiaTheme="minorHAnsi" w:hAnsi="Times New Roman"/>
          <w:b/>
        </w:rPr>
        <w:t>Исковое заявление</w:t>
      </w:r>
    </w:p>
    <w:p w:rsidR="007C0735" w:rsidRPr="00593B16" w:rsidRDefault="008C57FF" w:rsidP="00D00D95">
      <w:pPr>
        <w:widowControl/>
        <w:spacing w:after="0" w:line="240" w:lineRule="auto"/>
        <w:jc w:val="center"/>
        <w:rPr>
          <w:rFonts w:ascii="Times New Roman" w:hAnsi="Times New Roman"/>
        </w:rPr>
      </w:pPr>
      <w:r w:rsidRPr="00593B16">
        <w:rPr>
          <w:rFonts w:ascii="Times New Roman" w:eastAsia="Calibri" w:hAnsi="Times New Roman"/>
        </w:rPr>
        <w:t>о защите прав потребителя, взыскании денежных средств,</w:t>
      </w:r>
      <w:r w:rsidR="005A3CA4" w:rsidRPr="00593B16">
        <w:rPr>
          <w:rFonts w:ascii="Times New Roman" w:eastAsia="Calibri" w:hAnsi="Times New Roman"/>
        </w:rPr>
        <w:t xml:space="preserve"> </w:t>
      </w:r>
      <w:r w:rsidR="00A30E1E" w:rsidRPr="00593B16">
        <w:rPr>
          <w:rFonts w:ascii="Times New Roman" w:eastAsia="Calibri" w:hAnsi="Times New Roman"/>
        </w:rPr>
        <w:t xml:space="preserve">неустойки, убытков, </w:t>
      </w:r>
      <w:r w:rsidRPr="00593B16">
        <w:rPr>
          <w:rFonts w:ascii="Times New Roman" w:eastAsia="Calibri" w:hAnsi="Times New Roman"/>
        </w:rPr>
        <w:t>компенсации морального вреда, судебных расходов и штрафа в пользу потребителя</w:t>
      </w:r>
    </w:p>
    <w:p w:rsidR="007C0735" w:rsidRPr="00593B16" w:rsidRDefault="007C0735" w:rsidP="00D00D95">
      <w:pPr>
        <w:widowControl/>
        <w:spacing w:after="0" w:line="240" w:lineRule="auto"/>
        <w:ind w:firstLine="709"/>
        <w:jc w:val="center"/>
        <w:rPr>
          <w:rFonts w:ascii="Times New Roman" w:eastAsia="Calibri" w:hAnsi="Times New Roman"/>
          <w:b/>
        </w:rPr>
      </w:pPr>
    </w:p>
    <w:p w:rsidR="00495411" w:rsidRPr="00593B16" w:rsidRDefault="00D31E10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</w:t>
      </w:r>
      <w:r w:rsidR="00495411" w:rsidRPr="00593B16">
        <w:rPr>
          <w:rFonts w:ascii="Times New Roman" w:hAnsi="Times New Roman"/>
        </w:rPr>
        <w:t xml:space="preserve"> г. между мной, </w:t>
      </w:r>
      <w:r>
        <w:rPr>
          <w:rFonts w:ascii="Times New Roman" w:hAnsi="Times New Roman"/>
        </w:rPr>
        <w:t>______________</w:t>
      </w:r>
      <w:r w:rsidR="002512AA" w:rsidRPr="00593B16">
        <w:rPr>
          <w:rFonts w:ascii="Times New Roman" w:hAnsi="Times New Roman"/>
        </w:rPr>
        <w:t xml:space="preserve"> </w:t>
      </w:r>
      <w:r w:rsidR="00495411" w:rsidRPr="00593B16">
        <w:rPr>
          <w:rFonts w:ascii="Times New Roman" w:hAnsi="Times New Roman"/>
        </w:rPr>
        <w:t xml:space="preserve">(далее - Покупатель, Потребитель) и </w:t>
      </w:r>
      <w:r w:rsidR="002512AA" w:rsidRPr="00593B16">
        <w:rPr>
          <w:rFonts w:ascii="Times New Roman" w:eastAsia="Times New Roman" w:hAnsi="Times New Roman"/>
          <w:bCs/>
        </w:rPr>
        <w:t xml:space="preserve">Обществом с ограниченной ответственностью </w:t>
      </w:r>
      <w:r>
        <w:rPr>
          <w:rFonts w:ascii="Times New Roman" w:eastAsia="Times New Roman" w:hAnsi="Times New Roman"/>
          <w:bCs/>
        </w:rPr>
        <w:t>_______________</w:t>
      </w:r>
      <w:r w:rsidR="00495411" w:rsidRPr="00593B16">
        <w:rPr>
          <w:rFonts w:ascii="Times New Roman" w:hAnsi="Times New Roman"/>
        </w:rPr>
        <w:t xml:space="preserve"> (далее – Продавец), был заключен договор купли-продажи </w:t>
      </w:r>
      <w:r w:rsidR="002512AA" w:rsidRPr="00593B16">
        <w:rPr>
          <w:rFonts w:ascii="Times New Roman" w:hAnsi="Times New Roman"/>
        </w:rPr>
        <w:t xml:space="preserve">мебели № </w:t>
      </w:r>
      <w:r>
        <w:rPr>
          <w:rFonts w:ascii="Times New Roman" w:hAnsi="Times New Roman"/>
        </w:rPr>
        <w:t>______</w:t>
      </w:r>
      <w:r w:rsidR="002512AA" w:rsidRPr="00593B16">
        <w:rPr>
          <w:rFonts w:ascii="Times New Roman" w:hAnsi="Times New Roman"/>
        </w:rPr>
        <w:t xml:space="preserve"> </w:t>
      </w:r>
      <w:r w:rsidR="00495411" w:rsidRPr="00593B16">
        <w:rPr>
          <w:rFonts w:ascii="Times New Roman" w:hAnsi="Times New Roman"/>
        </w:rPr>
        <w:t xml:space="preserve">(далее - договор). </w:t>
      </w:r>
      <w:proofErr w:type="gramEnd"/>
    </w:p>
    <w:p w:rsidR="00F26000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В соответствии с п. 1.1. договора, </w:t>
      </w:r>
      <w:r w:rsidR="00F26000" w:rsidRPr="00593B16">
        <w:rPr>
          <w:rFonts w:ascii="Times New Roman" w:hAnsi="Times New Roman"/>
        </w:rPr>
        <w:t>Продавец обязуется доставить и передать в собственность Покупателя, а Покупатель в соответствии с условиями договора оплатить и принять товар, указанный в п. 1.3. «Спецификация».</w:t>
      </w:r>
    </w:p>
    <w:p w:rsidR="002062BE" w:rsidRPr="00593B16" w:rsidRDefault="002062BE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В п. 1.3. договора «Спецификация», указано наименование товара – </w:t>
      </w:r>
      <w:r w:rsidR="00D31E10">
        <w:rPr>
          <w:rFonts w:ascii="Times New Roman" w:hAnsi="Times New Roman"/>
        </w:rPr>
        <w:t>____________.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Согласно п. 2.1. договора, цена товара составляет </w:t>
      </w:r>
      <w:r w:rsidR="00D31E10">
        <w:rPr>
          <w:rFonts w:ascii="Times New Roman" w:hAnsi="Times New Roman"/>
        </w:rPr>
        <w:t>_____________.</w:t>
      </w:r>
    </w:p>
    <w:p w:rsidR="00935A8F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Мной осуществлена полная оплата товара, что подтверждается: </w:t>
      </w:r>
      <w:r w:rsidR="00935A8F" w:rsidRPr="00593B16">
        <w:rPr>
          <w:rFonts w:ascii="Times New Roman" w:hAnsi="Times New Roman"/>
        </w:rPr>
        <w:t>то</w:t>
      </w:r>
      <w:r w:rsidR="00D31E10">
        <w:rPr>
          <w:rFonts w:ascii="Times New Roman" w:hAnsi="Times New Roman"/>
        </w:rPr>
        <w:t>___________.</w:t>
      </w:r>
    </w:p>
    <w:p w:rsidR="005E2B34" w:rsidRDefault="005E2B34" w:rsidP="005E2B34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Cs w:val="20"/>
          <w:lang w:eastAsia="ru-RU"/>
        </w:rPr>
      </w:pPr>
    </w:p>
    <w:p w:rsidR="005E2B34" w:rsidRPr="00860F50" w:rsidRDefault="005E2B34" w:rsidP="005E2B34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Cs w:val="20"/>
          <w:u w:val="single"/>
          <w:lang w:eastAsia="ru-RU"/>
        </w:rPr>
      </w:pPr>
      <w:r w:rsidRPr="00860F50">
        <w:rPr>
          <w:rFonts w:ascii="Times New Roman" w:eastAsia="Times New Roman" w:hAnsi="Times New Roman"/>
          <w:i/>
          <w:color w:val="00000A"/>
          <w:szCs w:val="20"/>
          <w:u w:val="single"/>
          <w:lang w:eastAsia="ru-RU"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5E2B34" w:rsidRPr="00593B16" w:rsidRDefault="005E2B34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>Товар был приобретен в целях удовлетворения моих личных нужд, не связанных с осуществлением предпринимательской деятельности. В соответствии с этим, на основании Закона РФ «О защите прав потребителей» на отношения, возникшие между мной и Продавцом, распространяются нормы Закона РФ «О защите прав потребителей».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  <w:shd w:val="clear" w:color="auto" w:fill="FFFFFF"/>
        </w:rPr>
        <w:t xml:space="preserve">Согласно п. 1 ст. 4 Закона Российской Федерации </w:t>
      </w:r>
      <w:r w:rsidRPr="00593B16">
        <w:rPr>
          <w:rFonts w:ascii="Times New Roman" w:hAnsi="Times New Roman"/>
          <w:bCs/>
        </w:rPr>
        <w:t>от 07.02.1992 г.№ 2300-1</w:t>
      </w:r>
      <w:r w:rsidRPr="00593B16">
        <w:rPr>
          <w:rFonts w:ascii="Times New Roman" w:hAnsi="Times New Roman"/>
          <w:shd w:val="clear" w:color="auto" w:fill="FFFFFF"/>
        </w:rPr>
        <w:t xml:space="preserve"> «О защите прав потребителей» (далее – Закон РФ «О защите прав потребителей), продавец обязан передать потребителю товар, качество которого соответствует договору.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593B16">
        <w:rPr>
          <w:rFonts w:ascii="Times New Roman" w:hAnsi="Times New Roman"/>
          <w:shd w:val="clear" w:color="auto" w:fill="FFFFFF"/>
        </w:rPr>
        <w:t>При этом пункт 2 ст. 4 Закона РФ «О защите прав потребителей», устанавливает, что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E803E3" w:rsidRPr="00593B16" w:rsidRDefault="00E803E3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>В процессе эксплуатации товара были выявлены недостатки:</w:t>
      </w:r>
      <w:r w:rsidR="0030365F" w:rsidRPr="00593B16">
        <w:rPr>
          <w:rFonts w:ascii="Times New Roman" w:hAnsi="Times New Roman"/>
        </w:rPr>
        <w:t xml:space="preserve"> </w:t>
      </w:r>
      <w:r w:rsidR="00D31E10">
        <w:rPr>
          <w:rFonts w:ascii="Times New Roman" w:hAnsi="Times New Roman"/>
        </w:rPr>
        <w:t>___________.</w:t>
      </w:r>
    </w:p>
    <w:p w:rsidR="00E803E3" w:rsidRPr="00593B16" w:rsidRDefault="00D31E10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D83E70" w:rsidRPr="00593B16">
        <w:rPr>
          <w:rFonts w:ascii="Times New Roman" w:hAnsi="Times New Roman"/>
        </w:rPr>
        <w:t xml:space="preserve"> г. мной </w:t>
      </w:r>
      <w:r w:rsidR="000A391D" w:rsidRPr="00593B16">
        <w:rPr>
          <w:rFonts w:ascii="Times New Roman" w:hAnsi="Times New Roman"/>
        </w:rPr>
        <w:t xml:space="preserve">было подано заявление Продавцу. На заявлении Продавец </w:t>
      </w:r>
      <w:r>
        <w:rPr>
          <w:rFonts w:ascii="Times New Roman" w:hAnsi="Times New Roman"/>
        </w:rPr>
        <w:t>_____________________________.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593B16">
        <w:rPr>
          <w:rFonts w:ascii="Times New Roman" w:hAnsi="Times New Roman"/>
          <w:shd w:val="clear" w:color="auto" w:fill="FFFFFF"/>
        </w:rPr>
        <w:t>С указанным ответом я не соглас</w:t>
      </w:r>
      <w:r w:rsidR="00C54B92" w:rsidRPr="00593B16">
        <w:rPr>
          <w:rFonts w:ascii="Times New Roman" w:hAnsi="Times New Roman"/>
          <w:shd w:val="clear" w:color="auto" w:fill="FFFFFF"/>
        </w:rPr>
        <w:t>на</w:t>
      </w:r>
      <w:r w:rsidRPr="00593B16">
        <w:rPr>
          <w:rFonts w:ascii="Times New Roman" w:hAnsi="Times New Roman"/>
          <w:shd w:val="clear" w:color="auto" w:fill="FFFFFF"/>
        </w:rPr>
        <w:t xml:space="preserve">, поскольку </w:t>
      </w:r>
      <w:r w:rsidR="005E2B34">
        <w:rPr>
          <w:rFonts w:ascii="Times New Roman" w:hAnsi="Times New Roman"/>
          <w:shd w:val="clear" w:color="auto" w:fill="FFFFFF"/>
        </w:rPr>
        <w:t>___________________.</w:t>
      </w:r>
    </w:p>
    <w:p w:rsidR="00C54B92" w:rsidRPr="00593B16" w:rsidRDefault="00C54B92" w:rsidP="00D00D95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593B16">
        <w:rPr>
          <w:rFonts w:ascii="Times New Roman" w:hAnsi="Times New Roman"/>
          <w:shd w:val="clear" w:color="auto" w:fill="FFFFFF"/>
        </w:rPr>
        <w:t xml:space="preserve">Ввиду отказа Продавца от проверки качества, </w:t>
      </w:r>
      <w:r w:rsidR="003226D7" w:rsidRPr="00593B16">
        <w:rPr>
          <w:rFonts w:ascii="Times New Roman" w:hAnsi="Times New Roman"/>
          <w:shd w:val="clear" w:color="auto" w:fill="FFFFFF"/>
        </w:rPr>
        <w:t xml:space="preserve">я обратилась </w:t>
      </w:r>
      <w:proofErr w:type="gramStart"/>
      <w:r w:rsidR="003226D7" w:rsidRPr="00593B16">
        <w:rPr>
          <w:rFonts w:ascii="Times New Roman" w:hAnsi="Times New Roman"/>
          <w:shd w:val="clear" w:color="auto" w:fill="FFFFFF"/>
        </w:rPr>
        <w:t>в</w:t>
      </w:r>
      <w:proofErr w:type="gramEnd"/>
      <w:r w:rsidR="003226D7" w:rsidRPr="00593B16">
        <w:rPr>
          <w:rFonts w:ascii="Times New Roman" w:hAnsi="Times New Roman"/>
          <w:shd w:val="clear" w:color="auto" w:fill="FFFFFF"/>
        </w:rPr>
        <w:t xml:space="preserve"> </w:t>
      </w:r>
      <w:r w:rsidR="005E2B34">
        <w:rPr>
          <w:rFonts w:ascii="Times New Roman" w:hAnsi="Times New Roman"/>
          <w:shd w:val="clear" w:color="auto" w:fill="FFFFFF"/>
        </w:rPr>
        <w:t>__________________________</w:t>
      </w:r>
      <w:r w:rsidR="00855A84" w:rsidRPr="00593B16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855A84" w:rsidRPr="00593B16">
        <w:rPr>
          <w:rFonts w:ascii="Times New Roman" w:hAnsi="Times New Roman"/>
          <w:shd w:val="clear" w:color="auto" w:fill="FFFFFF"/>
        </w:rPr>
        <w:t>с</w:t>
      </w:r>
      <w:proofErr w:type="gramEnd"/>
      <w:r w:rsidR="00855A84" w:rsidRPr="00593B16">
        <w:rPr>
          <w:rFonts w:ascii="Times New Roman" w:hAnsi="Times New Roman"/>
          <w:shd w:val="clear" w:color="auto" w:fill="FFFFFF"/>
        </w:rPr>
        <w:t xml:space="preserve"> просьбой провести экспертизу качества мебели на соответствие требованиям нормативных документов.</w:t>
      </w:r>
    </w:p>
    <w:p w:rsidR="007D11E8" w:rsidRPr="00593B16" w:rsidRDefault="007D11E8" w:rsidP="00D00D95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593B16">
        <w:rPr>
          <w:rFonts w:ascii="Times New Roman" w:hAnsi="Times New Roman"/>
          <w:shd w:val="clear" w:color="auto" w:fill="FFFFFF"/>
        </w:rPr>
        <w:t xml:space="preserve">По результатам мной был получен акт экспертизы </w:t>
      </w:r>
      <w:r w:rsidR="005E2B34">
        <w:rPr>
          <w:rFonts w:ascii="Times New Roman" w:hAnsi="Times New Roman"/>
          <w:shd w:val="clear" w:color="auto" w:fill="FFFFFF"/>
        </w:rPr>
        <w:t>_____________________.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93B16">
        <w:rPr>
          <w:rFonts w:ascii="Times New Roman" w:hAnsi="Times New Roman"/>
          <w:shd w:val="clear" w:color="auto" w:fill="FFFFFF"/>
        </w:rPr>
        <w:t>С</w:t>
      </w:r>
      <w:r w:rsidRPr="00593B16">
        <w:rPr>
          <w:rFonts w:ascii="Times New Roman" w:hAnsi="Times New Roman"/>
        </w:rPr>
        <w:t xml:space="preserve">огласно </w:t>
      </w:r>
      <w:proofErr w:type="spellStart"/>
      <w:r w:rsidRPr="00593B16">
        <w:rPr>
          <w:rFonts w:ascii="Times New Roman" w:hAnsi="Times New Roman"/>
        </w:rPr>
        <w:t>абз</w:t>
      </w:r>
      <w:proofErr w:type="spellEnd"/>
      <w:r w:rsidRPr="00593B16">
        <w:rPr>
          <w:rFonts w:ascii="Times New Roman" w:hAnsi="Times New Roman"/>
        </w:rPr>
        <w:t>. 2 п. 5 ст. 18 Закона РФ «О защите прав потребителей», п</w:t>
      </w:r>
      <w:r w:rsidRPr="00593B16">
        <w:rPr>
          <w:rFonts w:ascii="Times New Roman" w:eastAsia="Times New Roman" w:hAnsi="Times New Roman"/>
          <w:lang w:eastAsia="ru-RU"/>
        </w:rPr>
        <w:t xml:space="preserve">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</w:t>
      </w:r>
      <w:r w:rsidRPr="00593B16">
        <w:rPr>
          <w:rFonts w:ascii="Times New Roman" w:eastAsia="Times New Roman" w:hAnsi="Times New Roman"/>
          <w:lang w:eastAsia="ru-RU"/>
        </w:rPr>
        <w:lastRenderedPageBreak/>
        <w:t xml:space="preserve">товара. </w:t>
      </w:r>
      <w:r w:rsidRPr="00593B16">
        <w:rPr>
          <w:rFonts w:ascii="Times New Roman" w:eastAsiaTheme="minorHAnsi" w:hAnsi="Times New Roman"/>
        </w:rPr>
        <w:t xml:space="preserve"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</w:t>
      </w:r>
      <w:hyperlink r:id="rId8" w:history="1">
        <w:r w:rsidRPr="00593B16">
          <w:rPr>
            <w:rFonts w:ascii="Times New Roman" w:eastAsiaTheme="minorHAnsi" w:hAnsi="Times New Roman"/>
          </w:rPr>
          <w:t>статьями 20</w:t>
        </w:r>
      </w:hyperlink>
      <w:r w:rsidRPr="00593B16">
        <w:rPr>
          <w:rFonts w:ascii="Times New Roman" w:eastAsiaTheme="minorHAnsi" w:hAnsi="Times New Roman"/>
        </w:rPr>
        <w:t xml:space="preserve">, </w:t>
      </w:r>
      <w:hyperlink r:id="rId9" w:history="1">
        <w:r w:rsidRPr="00593B16">
          <w:rPr>
            <w:rFonts w:ascii="Times New Roman" w:eastAsiaTheme="minorHAnsi" w:hAnsi="Times New Roman"/>
          </w:rPr>
          <w:t>21</w:t>
        </w:r>
      </w:hyperlink>
      <w:r w:rsidRPr="00593B16">
        <w:rPr>
          <w:rFonts w:ascii="Times New Roman" w:eastAsiaTheme="minorHAnsi" w:hAnsi="Times New Roman"/>
        </w:rPr>
        <w:t xml:space="preserve"> и </w:t>
      </w:r>
      <w:hyperlink r:id="rId10" w:history="1">
        <w:r w:rsidRPr="00593B16">
          <w:rPr>
            <w:rFonts w:ascii="Times New Roman" w:eastAsiaTheme="minorHAnsi" w:hAnsi="Times New Roman"/>
          </w:rPr>
          <w:t>22</w:t>
        </w:r>
      </w:hyperlink>
      <w:r w:rsidRPr="00593B16">
        <w:rPr>
          <w:rFonts w:ascii="Times New Roman" w:eastAsiaTheme="minorHAnsi" w:hAnsi="Times New Roman"/>
        </w:rPr>
        <w:t xml:space="preserve">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В соответствии с п. 1 ст. 18 Закона РФ «О защите прав потребителей», потребитель в случае обнаружения в товаре недостатков, если они не были оговорены продавцом, </w:t>
      </w:r>
      <w:r w:rsidR="00310932" w:rsidRPr="00593B16">
        <w:rPr>
          <w:rFonts w:ascii="Times New Roman" w:hAnsi="Times New Roman"/>
        </w:rPr>
        <w:t>вправе</w:t>
      </w:r>
      <w:r w:rsidRPr="00593B16">
        <w:rPr>
          <w:rFonts w:ascii="Times New Roman" w:hAnsi="Times New Roman"/>
        </w:rPr>
        <w:t xml:space="preserve">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В соответствии со ст. 22 Закона РФ «О защите прав потребителей»,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подлежат удовлетворению продавцом в течение десяти дней со дня предъявления соответствующего требования. 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93B16">
        <w:rPr>
          <w:rFonts w:ascii="Times New Roman" w:hAnsi="Times New Roman"/>
        </w:rPr>
        <w:t>В силу ч. 1, 2 ст. 450.1 ГК РФ, п</w:t>
      </w:r>
      <w:r w:rsidRPr="00593B16">
        <w:rPr>
          <w:rFonts w:ascii="Times New Roman" w:eastAsiaTheme="minorHAnsi" w:hAnsi="Times New Roman"/>
        </w:rPr>
        <w:t xml:space="preserve">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</w:t>
      </w:r>
      <w:hyperlink r:id="rId11" w:history="1">
        <w:r w:rsidRPr="00593B16">
          <w:rPr>
            <w:rFonts w:ascii="Times New Roman" w:eastAsiaTheme="minorHAnsi" w:hAnsi="Times New Roman"/>
          </w:rPr>
          <w:t>(статья 310)</w:t>
        </w:r>
      </w:hyperlink>
      <w:r w:rsidRPr="00593B16">
        <w:rPr>
          <w:rFonts w:ascii="Times New Roman" w:eastAsiaTheme="minorHAnsi" w:hAnsi="Times New Roman"/>
        </w:rPr>
        <w:t xml:space="preserve"> может быть осуществлено управомоченной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057387" w:rsidRPr="00593B16" w:rsidRDefault="00057387" w:rsidP="00D00D9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593B16">
        <w:rPr>
          <w:rFonts w:ascii="Times New Roman" w:hAnsi="Times New Roman"/>
        </w:rPr>
        <w:t xml:space="preserve">Согласно п. </w:t>
      </w:r>
      <w:r w:rsidRPr="00593B16">
        <w:rPr>
          <w:rFonts w:ascii="Times New Roman" w:eastAsiaTheme="minorHAnsi" w:hAnsi="Times New Roman"/>
        </w:rPr>
        <w:t xml:space="preserve">1 ст. 23 </w:t>
      </w:r>
      <w:r w:rsidRPr="00593B16">
        <w:rPr>
          <w:rFonts w:ascii="Times New Roman" w:hAnsi="Times New Roman"/>
        </w:rPr>
        <w:t>Закона РФ «О защите прав потребителей», з</w:t>
      </w:r>
      <w:r w:rsidRPr="00593B16">
        <w:rPr>
          <w:rFonts w:ascii="Times New Roman" w:eastAsiaTheme="minorHAnsi" w:hAnsi="Times New Roman"/>
        </w:rPr>
        <w:t xml:space="preserve">а нарушение предусмотренных </w:t>
      </w:r>
      <w:hyperlink r:id="rId12" w:history="1">
        <w:r w:rsidRPr="00593B16">
          <w:rPr>
            <w:rFonts w:ascii="Times New Roman" w:eastAsiaTheme="minorHAnsi" w:hAnsi="Times New Roman"/>
          </w:rPr>
          <w:t>статьями 20,</w:t>
        </w:r>
      </w:hyperlink>
      <w:r w:rsidRPr="00593B16">
        <w:rPr>
          <w:rFonts w:ascii="Times New Roman" w:eastAsiaTheme="minorHAnsi" w:hAnsi="Times New Roman"/>
        </w:rPr>
        <w:t xml:space="preserve"> </w:t>
      </w:r>
      <w:hyperlink r:id="rId13" w:history="1">
        <w:r w:rsidRPr="00593B16">
          <w:rPr>
            <w:rFonts w:ascii="Times New Roman" w:eastAsiaTheme="minorHAnsi" w:hAnsi="Times New Roman"/>
          </w:rPr>
          <w:t>21</w:t>
        </w:r>
      </w:hyperlink>
      <w:r w:rsidRPr="00593B16">
        <w:rPr>
          <w:rFonts w:ascii="Times New Roman" w:eastAsiaTheme="minorHAnsi" w:hAnsi="Times New Roman"/>
        </w:rPr>
        <w:t xml:space="preserve"> и </w:t>
      </w:r>
      <w:hyperlink r:id="rId14" w:history="1">
        <w:r w:rsidRPr="00593B16">
          <w:rPr>
            <w:rFonts w:ascii="Times New Roman" w:eastAsiaTheme="minorHAnsi" w:hAnsi="Times New Roman"/>
          </w:rPr>
          <w:t>22</w:t>
        </w:r>
      </w:hyperlink>
      <w:r w:rsidRPr="00593B16">
        <w:rPr>
          <w:rFonts w:ascii="Times New Roman" w:eastAsiaTheme="minorHAnsi" w:hAnsi="Times New Roman"/>
        </w:rPr>
        <w:t xml:space="preserve">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  <w:proofErr w:type="gramEnd"/>
    </w:p>
    <w:p w:rsidR="00057387" w:rsidRPr="00593B16" w:rsidRDefault="00057387" w:rsidP="00D00D9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593B16">
        <w:rPr>
          <w:rFonts w:ascii="Times New Roman" w:eastAsiaTheme="minorHAnsi" w:hAnsi="Times New Roman"/>
        </w:rPr>
        <w:t xml:space="preserve">В соответствии с п.п. «а» п. 32 Постановления Пленума Верховного Суда РФ от 28.06.2012 г. № 17 «О рассмотрении судами гражданских дел по спорам о защите прав потребителей», при рассмотрении требований потребителей о взыскании неустойки, предусмотренной </w:t>
      </w:r>
      <w:hyperlink r:id="rId15" w:history="1">
        <w:r w:rsidRPr="00593B16">
          <w:rPr>
            <w:rFonts w:ascii="Times New Roman" w:eastAsiaTheme="minorHAnsi" w:hAnsi="Times New Roman"/>
          </w:rPr>
          <w:t>Законом</w:t>
        </w:r>
      </w:hyperlink>
      <w:r w:rsidRPr="00593B16">
        <w:rPr>
          <w:rFonts w:ascii="Times New Roman" w:eastAsiaTheme="minorHAnsi" w:hAnsi="Times New Roman"/>
        </w:rPr>
        <w:t xml:space="preserve"> о защите прав потребителей, необходимо иметь в виду, что неустойка (пеня) в размере, установленном </w:t>
      </w:r>
      <w:hyperlink r:id="rId16" w:history="1">
        <w:r w:rsidRPr="00593B16">
          <w:rPr>
            <w:rFonts w:ascii="Times New Roman" w:eastAsiaTheme="minorHAnsi" w:hAnsi="Times New Roman"/>
          </w:rPr>
          <w:t>статьей 23</w:t>
        </w:r>
      </w:hyperlink>
      <w:r w:rsidRPr="00593B16">
        <w:rPr>
          <w:rFonts w:ascii="Times New Roman" w:eastAsiaTheme="minorHAnsi" w:hAnsi="Times New Roman"/>
        </w:rPr>
        <w:t xml:space="preserve"> Закона, взыскивается за каждый день просрочки указанных</w:t>
      </w:r>
      <w:proofErr w:type="gramEnd"/>
      <w:r w:rsidRPr="00593B16">
        <w:rPr>
          <w:rFonts w:ascii="Times New Roman" w:eastAsiaTheme="minorHAnsi" w:hAnsi="Times New Roman"/>
        </w:rPr>
        <w:t xml:space="preserve"> в </w:t>
      </w:r>
      <w:hyperlink r:id="rId17" w:history="1">
        <w:r w:rsidRPr="00593B16">
          <w:rPr>
            <w:rFonts w:ascii="Times New Roman" w:eastAsiaTheme="minorHAnsi" w:hAnsi="Times New Roman"/>
          </w:rPr>
          <w:t>статьях 20</w:t>
        </w:r>
      </w:hyperlink>
      <w:r w:rsidRPr="00593B16">
        <w:rPr>
          <w:rFonts w:ascii="Times New Roman" w:eastAsiaTheme="minorHAnsi" w:hAnsi="Times New Roman"/>
        </w:rPr>
        <w:t xml:space="preserve">, </w:t>
      </w:r>
      <w:hyperlink r:id="rId18" w:history="1">
        <w:r w:rsidRPr="00593B16">
          <w:rPr>
            <w:rFonts w:ascii="Times New Roman" w:eastAsiaTheme="minorHAnsi" w:hAnsi="Times New Roman"/>
          </w:rPr>
          <w:t>21</w:t>
        </w:r>
      </w:hyperlink>
      <w:r w:rsidRPr="00593B16">
        <w:rPr>
          <w:rFonts w:ascii="Times New Roman" w:eastAsiaTheme="minorHAnsi" w:hAnsi="Times New Roman"/>
        </w:rPr>
        <w:t xml:space="preserve">, </w:t>
      </w:r>
      <w:hyperlink r:id="rId19" w:history="1">
        <w:r w:rsidRPr="00593B16">
          <w:rPr>
            <w:rFonts w:ascii="Times New Roman" w:eastAsiaTheme="minorHAnsi" w:hAnsi="Times New Roman"/>
          </w:rPr>
          <w:t>22</w:t>
        </w:r>
      </w:hyperlink>
      <w:r w:rsidRPr="00593B16">
        <w:rPr>
          <w:rFonts w:ascii="Times New Roman" w:eastAsiaTheme="minorHAnsi" w:hAnsi="Times New Roman"/>
        </w:rPr>
        <w:t xml:space="preserve"> Закона, </w:t>
      </w:r>
      <w:r w:rsidRPr="00593B16">
        <w:rPr>
          <w:rFonts w:ascii="Times New Roman" w:eastAsiaTheme="minorHAnsi" w:hAnsi="Times New Roman"/>
          <w:b/>
        </w:rPr>
        <w:t>без ограничения какой-либо суммой.</w:t>
      </w:r>
      <w:r w:rsidRPr="00593B16">
        <w:rPr>
          <w:rFonts w:ascii="Times New Roman" w:eastAsiaTheme="minorHAnsi" w:hAnsi="Times New Roman"/>
        </w:rPr>
        <w:t xml:space="preserve"> </w:t>
      </w:r>
    </w:p>
    <w:p w:rsidR="00495411" w:rsidRPr="00593B16" w:rsidRDefault="00495411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Согласно ст. 13 Закона РФ «О защите прав потребителей», за нарушение прав потребителей исполнитель несет ответственность, предусмотренную законом или договором. </w:t>
      </w:r>
    </w:p>
    <w:p w:rsidR="007C0735" w:rsidRPr="00593B16" w:rsidRDefault="008C57FF" w:rsidP="00D00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eastAsia="Calibri" w:hAnsi="Times New Roman"/>
        </w:rPr>
        <w:t xml:space="preserve">В соответствии со ст. 15 Закона РФ «О защите прав потребителей», моральный вред, причиненный потребителю вследствие нарушения продавцом, прав потребителя, предусмотренных законами правовыми актами Российской Федерации, регулирующими отношения в области защиты прав потребителей, подлежит компенсации причинителем вреда </w:t>
      </w:r>
      <w:r w:rsidR="00815FD7" w:rsidRPr="00593B16">
        <w:rPr>
          <w:rFonts w:ascii="Times New Roman" w:eastAsia="Calibri" w:hAnsi="Times New Roman"/>
        </w:rPr>
        <w:t>при наличии</w:t>
      </w:r>
      <w:r w:rsidRPr="00593B16">
        <w:rPr>
          <w:rFonts w:ascii="Times New Roman" w:eastAsia="Calibri" w:hAnsi="Times New Roman"/>
        </w:rPr>
        <w:t xml:space="preserve"> его вины.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5F2431" w:rsidRPr="00593B16" w:rsidRDefault="005F2431" w:rsidP="00D00D95">
      <w:pPr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 w:rsidRPr="00593B16">
        <w:rPr>
          <w:rFonts w:ascii="Times New Roman" w:eastAsiaTheme="minorHAnsi" w:hAnsi="Times New Roman"/>
        </w:rPr>
        <w:lastRenderedPageBreak/>
        <w:t xml:space="preserve"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 </w:t>
      </w:r>
    </w:p>
    <w:p w:rsidR="007C0735" w:rsidRPr="00593B16" w:rsidRDefault="008C57FF" w:rsidP="00D00D95">
      <w:pPr>
        <w:widowControl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93B16">
        <w:rPr>
          <w:rFonts w:ascii="Times New Roman" w:eastAsiaTheme="minorHAnsi" w:hAnsi="Times New Roman"/>
        </w:rPr>
        <w:t xml:space="preserve">В п. 6 ст. 13 Закона РФ «О защите прав потребителей» указано, что при удовлетворении судом требований потребителя, установленных законом, суд взыскивает с продавца, за несоблюдение в добровольном порядке удовлетворения требований потребителя штраф </w:t>
      </w:r>
      <w:proofErr w:type="gramStart"/>
      <w:r w:rsidRPr="00593B16">
        <w:rPr>
          <w:rFonts w:ascii="Times New Roman" w:eastAsiaTheme="minorHAnsi" w:hAnsi="Times New Roman"/>
        </w:rPr>
        <w:t>в размере пятьдесят процентов</w:t>
      </w:r>
      <w:proofErr w:type="gramEnd"/>
      <w:r w:rsidRPr="00593B16">
        <w:rPr>
          <w:rFonts w:ascii="Times New Roman" w:eastAsiaTheme="minorHAnsi" w:hAnsi="Times New Roman"/>
        </w:rPr>
        <w:t xml:space="preserve"> от суммы, присужденной судом в пользу потребителя.</w:t>
      </w:r>
    </w:p>
    <w:p w:rsidR="002B1CAA" w:rsidRPr="00593B16" w:rsidRDefault="008C57FF" w:rsidP="00D00D95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593B16">
        <w:rPr>
          <w:rFonts w:ascii="Times New Roman" w:eastAsiaTheme="minorHAnsi" w:hAnsi="Times New Roman"/>
        </w:rPr>
        <w:t>В соответствии с п.</w:t>
      </w:r>
      <w:r w:rsidR="00C876BE" w:rsidRPr="00593B16">
        <w:rPr>
          <w:rFonts w:ascii="Times New Roman" w:eastAsiaTheme="minorHAnsi" w:hAnsi="Times New Roman"/>
        </w:rPr>
        <w:t xml:space="preserve"> </w:t>
      </w:r>
      <w:r w:rsidRPr="00593B16">
        <w:rPr>
          <w:rFonts w:ascii="Times New Roman" w:eastAsiaTheme="minorHAnsi" w:hAnsi="Times New Roman"/>
        </w:rPr>
        <w:t>3 ст. 17 Закона РФ «О защите прав потребителей»,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  <w:r w:rsidR="00495411" w:rsidRPr="00593B16">
        <w:rPr>
          <w:rFonts w:ascii="Times New Roman" w:eastAsiaTheme="minorHAnsi" w:hAnsi="Times New Roman"/>
        </w:rPr>
        <w:t xml:space="preserve"> </w:t>
      </w:r>
    </w:p>
    <w:p w:rsidR="007C0735" w:rsidRDefault="008C57FF" w:rsidP="00D00D95">
      <w:pPr>
        <w:shd w:val="clear" w:color="auto" w:fill="FFFFFF"/>
        <w:spacing w:after="0" w:line="240" w:lineRule="auto"/>
        <w:ind w:firstLine="709"/>
        <w:jc w:val="both"/>
        <w:rPr>
          <w:rStyle w:val="link"/>
          <w:rFonts w:ascii="Times New Roman" w:hAnsi="Times New Roman"/>
        </w:rPr>
      </w:pPr>
      <w:r w:rsidRPr="00593B16">
        <w:rPr>
          <w:rFonts w:ascii="Times New Roman" w:hAnsi="Times New Roman"/>
        </w:rPr>
        <w:t>На основании вышеи</w:t>
      </w:r>
      <w:r w:rsidR="00047AE4" w:rsidRPr="00593B16">
        <w:rPr>
          <w:rFonts w:ascii="Times New Roman" w:hAnsi="Times New Roman"/>
        </w:rPr>
        <w:t xml:space="preserve">зложенного, руководствуясь ст. </w:t>
      </w:r>
      <w:r w:rsidR="008E1A8D" w:rsidRPr="00593B16">
        <w:rPr>
          <w:rFonts w:ascii="Times New Roman" w:hAnsi="Times New Roman"/>
        </w:rPr>
        <w:t xml:space="preserve">ст. </w:t>
      </w:r>
      <w:r w:rsidR="00877CF9" w:rsidRPr="00593B16">
        <w:rPr>
          <w:rFonts w:ascii="Times New Roman" w:hAnsi="Times New Roman"/>
        </w:rPr>
        <w:t>15</w:t>
      </w:r>
      <w:r w:rsidR="00495411" w:rsidRPr="00593B16">
        <w:rPr>
          <w:rFonts w:ascii="Times New Roman" w:hAnsi="Times New Roman"/>
        </w:rPr>
        <w:t>, 450.1</w:t>
      </w:r>
      <w:r w:rsidR="00751411" w:rsidRPr="00593B16">
        <w:rPr>
          <w:rFonts w:ascii="Times New Roman" w:hAnsi="Times New Roman"/>
        </w:rPr>
        <w:t xml:space="preserve"> </w:t>
      </w:r>
      <w:r w:rsidRPr="00593B16">
        <w:rPr>
          <w:rFonts w:ascii="Times New Roman" w:hAnsi="Times New Roman"/>
        </w:rPr>
        <w:t xml:space="preserve">ГК РФ, ст. </w:t>
      </w:r>
      <w:r w:rsidR="00412DCC" w:rsidRPr="00593B16">
        <w:rPr>
          <w:rFonts w:ascii="Times New Roman" w:hAnsi="Times New Roman"/>
        </w:rPr>
        <w:t xml:space="preserve">ст. 4, </w:t>
      </w:r>
      <w:r w:rsidR="00047AE4" w:rsidRPr="00593B16">
        <w:rPr>
          <w:rFonts w:ascii="Times New Roman" w:hAnsi="Times New Roman"/>
        </w:rPr>
        <w:t>18, 22</w:t>
      </w:r>
      <w:r w:rsidR="00A65DC7" w:rsidRPr="00593B16">
        <w:rPr>
          <w:rFonts w:ascii="Times New Roman" w:hAnsi="Times New Roman"/>
        </w:rPr>
        <w:t xml:space="preserve"> </w:t>
      </w:r>
      <w:r w:rsidRPr="00593B16">
        <w:rPr>
          <w:rFonts w:ascii="Times New Roman" w:hAnsi="Times New Roman"/>
          <w:shd w:val="clear" w:color="auto" w:fill="FFFFFF"/>
        </w:rPr>
        <w:t xml:space="preserve">Закона </w:t>
      </w:r>
      <w:r w:rsidR="00502AA2" w:rsidRPr="00593B16">
        <w:rPr>
          <w:rFonts w:ascii="Times New Roman" w:hAnsi="Times New Roman"/>
          <w:shd w:val="clear" w:color="auto" w:fill="FFFFFF"/>
        </w:rPr>
        <w:t>РФ</w:t>
      </w:r>
      <w:r w:rsidRPr="00593B16">
        <w:rPr>
          <w:rFonts w:ascii="Times New Roman" w:hAnsi="Times New Roman"/>
          <w:shd w:val="clear" w:color="auto" w:fill="FFFFFF"/>
        </w:rPr>
        <w:t xml:space="preserve"> </w:t>
      </w:r>
      <w:r w:rsidRPr="00593B16">
        <w:rPr>
          <w:rFonts w:ascii="Times New Roman" w:hAnsi="Times New Roman"/>
          <w:bCs/>
        </w:rPr>
        <w:t>от 07.02.1992 г. № 2300-1</w:t>
      </w:r>
      <w:r w:rsidRPr="00593B16">
        <w:rPr>
          <w:rFonts w:ascii="Times New Roman" w:hAnsi="Times New Roman"/>
          <w:shd w:val="clear" w:color="auto" w:fill="FFFFFF"/>
        </w:rPr>
        <w:t xml:space="preserve"> «О защите прав потребителей», </w:t>
      </w:r>
      <w:r w:rsidRPr="00593B16">
        <w:rPr>
          <w:rStyle w:val="link"/>
          <w:rFonts w:ascii="Times New Roman" w:hAnsi="Times New Roman"/>
        </w:rPr>
        <w:t xml:space="preserve">ст. ст. </w:t>
      </w:r>
      <w:r w:rsidR="00724F9F" w:rsidRPr="00593B16">
        <w:rPr>
          <w:rStyle w:val="link"/>
          <w:rFonts w:ascii="Times New Roman" w:hAnsi="Times New Roman"/>
        </w:rPr>
        <w:t>2</w:t>
      </w:r>
      <w:r w:rsidR="00495411" w:rsidRPr="00593B16">
        <w:rPr>
          <w:rStyle w:val="link"/>
          <w:rFonts w:ascii="Times New Roman" w:hAnsi="Times New Roman"/>
        </w:rPr>
        <w:t>9</w:t>
      </w:r>
      <w:r w:rsidR="00724F9F" w:rsidRPr="00593B16">
        <w:rPr>
          <w:rStyle w:val="link"/>
          <w:rFonts w:ascii="Times New Roman" w:hAnsi="Times New Roman"/>
        </w:rPr>
        <w:t xml:space="preserve">, </w:t>
      </w:r>
      <w:r w:rsidRPr="00593B16">
        <w:rPr>
          <w:rStyle w:val="link"/>
          <w:rFonts w:ascii="Times New Roman" w:hAnsi="Times New Roman"/>
        </w:rPr>
        <w:t>98, 131, 132 ГПК РФ,</w:t>
      </w:r>
    </w:p>
    <w:p w:rsidR="005E2B34" w:rsidRDefault="005E2B34" w:rsidP="00D00D95">
      <w:pPr>
        <w:shd w:val="clear" w:color="auto" w:fill="FFFFFF"/>
        <w:spacing w:after="0" w:line="240" w:lineRule="auto"/>
        <w:ind w:firstLine="709"/>
        <w:jc w:val="both"/>
        <w:rPr>
          <w:rStyle w:val="link"/>
          <w:rFonts w:ascii="Times New Roman" w:hAnsi="Times New Roman"/>
        </w:rPr>
      </w:pPr>
    </w:p>
    <w:p w:rsidR="005E2B34" w:rsidRPr="00860F50" w:rsidRDefault="005E2B34" w:rsidP="00D00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Cs w:val="20"/>
          <w:u w:val="single"/>
          <w:lang w:eastAsia="ru-RU"/>
        </w:rPr>
      </w:pPr>
      <w:r w:rsidRPr="00860F50">
        <w:rPr>
          <w:rFonts w:ascii="Times New Roman" w:eastAsia="Times New Roman" w:hAnsi="Times New Roman"/>
          <w:i/>
          <w:color w:val="00000A"/>
          <w:szCs w:val="20"/>
          <w:u w:val="single"/>
          <w:lang w:eastAsia="ru-RU"/>
        </w:rPr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</w:p>
    <w:p w:rsidR="005E2B34" w:rsidRPr="00593B16" w:rsidRDefault="005E2B34" w:rsidP="00D00D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0735" w:rsidRPr="00593B16" w:rsidRDefault="008C57FF" w:rsidP="00D00D95">
      <w:pPr>
        <w:widowControl/>
        <w:spacing w:after="0" w:line="240" w:lineRule="auto"/>
        <w:jc w:val="center"/>
        <w:rPr>
          <w:rFonts w:ascii="Times New Roman" w:hAnsi="Times New Roman"/>
        </w:rPr>
      </w:pPr>
      <w:r w:rsidRPr="00593B16">
        <w:rPr>
          <w:rFonts w:ascii="Times New Roman" w:eastAsia="Times New Roman" w:hAnsi="Times New Roman"/>
          <w:b/>
          <w:lang w:eastAsia="ar-SA"/>
        </w:rPr>
        <w:t>Прошу:</w:t>
      </w:r>
    </w:p>
    <w:p w:rsidR="007C0735" w:rsidRPr="00593B16" w:rsidRDefault="007C0735" w:rsidP="00D00D95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7C0735" w:rsidRPr="005E2B34" w:rsidRDefault="00495411" w:rsidP="005E2B3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E2B34">
        <w:rPr>
          <w:rFonts w:ascii="Times New Roman" w:hAnsi="Times New Roman"/>
        </w:rPr>
        <w:t xml:space="preserve">Взыскать с </w:t>
      </w:r>
      <w:r w:rsidR="005E2B34" w:rsidRPr="005E2B34">
        <w:rPr>
          <w:rFonts w:ascii="Times New Roman" w:eastAsia="Times New Roman" w:hAnsi="Times New Roman"/>
          <w:bCs/>
        </w:rPr>
        <w:t>___________________________.</w:t>
      </w:r>
    </w:p>
    <w:p w:rsidR="005E2B34" w:rsidRDefault="005E2B34" w:rsidP="005E2B34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5E2B34" w:rsidRPr="00860F50" w:rsidRDefault="005E2B34" w:rsidP="005E2B34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860F50">
        <w:rPr>
          <w:rFonts w:ascii="Times New Roman" w:eastAsia="Calibri" w:hAnsi="Times New Roman"/>
          <w:i/>
          <w:u w:val="single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7C0735" w:rsidRPr="00593B16" w:rsidRDefault="007C0735" w:rsidP="00D00D95">
      <w:pPr>
        <w:pStyle w:val="s1"/>
        <w:suppressAutoHyphens/>
        <w:spacing w:beforeAutospacing="0" w:after="0" w:afterAutospacing="0"/>
        <w:ind w:firstLine="709"/>
        <w:jc w:val="both"/>
      </w:pPr>
      <w:bookmarkStart w:id="0" w:name="_GoBack"/>
      <w:bookmarkEnd w:id="0"/>
    </w:p>
    <w:p w:rsidR="007C0735" w:rsidRDefault="008C57FF" w:rsidP="00D00D95">
      <w:pPr>
        <w:pStyle w:val="s1"/>
        <w:suppressAutoHyphens/>
        <w:spacing w:beforeAutospacing="0" w:after="0" w:afterAutospacing="0"/>
        <w:jc w:val="both"/>
      </w:pPr>
      <w:r w:rsidRPr="00593B16">
        <w:t>Приложение:</w:t>
      </w:r>
    </w:p>
    <w:p w:rsidR="002B26B8" w:rsidRPr="00860F50" w:rsidRDefault="002B26B8" w:rsidP="002B26B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Cs w:val="20"/>
          <w:u w:val="single"/>
          <w:lang w:eastAsia="ru-RU"/>
        </w:rPr>
      </w:pPr>
      <w:r w:rsidRPr="00860F50">
        <w:rPr>
          <w:rFonts w:ascii="Times New Roman" w:eastAsia="Times New Roman" w:hAnsi="Times New Roman"/>
          <w:i/>
          <w:color w:val="00000A"/>
          <w:szCs w:val="20"/>
          <w:u w:val="single"/>
          <w:lang w:eastAsia="ru-RU"/>
        </w:rPr>
        <w:t>Укажите документы, которые регулируют Вашу ситуацию. Если Вы не знаете, какие документы нужно приложить, обратитесь в нашу организацию для консультации. Мы поможем.</w:t>
      </w:r>
    </w:p>
    <w:p w:rsidR="005E2B34" w:rsidRPr="00593B16" w:rsidRDefault="005E2B34" w:rsidP="00D00D95">
      <w:pPr>
        <w:pStyle w:val="s1"/>
        <w:suppressAutoHyphens/>
        <w:spacing w:beforeAutospacing="0" w:after="0" w:afterAutospacing="0"/>
        <w:jc w:val="both"/>
      </w:pPr>
    </w:p>
    <w:p w:rsidR="00495411" w:rsidRPr="00593B16" w:rsidRDefault="00495411" w:rsidP="00D00D95">
      <w:pPr>
        <w:spacing w:after="0" w:line="240" w:lineRule="auto"/>
        <w:jc w:val="both"/>
        <w:rPr>
          <w:rFonts w:ascii="Times New Roman" w:hAnsi="Times New Roman"/>
        </w:rPr>
      </w:pPr>
    </w:p>
    <w:p w:rsidR="00495411" w:rsidRPr="00593B16" w:rsidRDefault="00495411" w:rsidP="00D00D95">
      <w:pPr>
        <w:spacing w:after="0" w:line="240" w:lineRule="auto"/>
        <w:jc w:val="both"/>
        <w:rPr>
          <w:rFonts w:ascii="Times New Roman" w:hAnsi="Times New Roman"/>
        </w:rPr>
      </w:pPr>
    </w:p>
    <w:p w:rsidR="00495411" w:rsidRPr="00593B16" w:rsidRDefault="00495411" w:rsidP="00D00D95">
      <w:pPr>
        <w:spacing w:after="0" w:line="240" w:lineRule="auto"/>
        <w:jc w:val="both"/>
        <w:rPr>
          <w:rFonts w:ascii="Times New Roman" w:hAnsi="Times New Roman"/>
        </w:rPr>
      </w:pPr>
    </w:p>
    <w:p w:rsidR="00063EAE" w:rsidRPr="00593B16" w:rsidRDefault="00063EAE" w:rsidP="00D00D95">
      <w:pPr>
        <w:spacing w:after="0" w:line="240" w:lineRule="auto"/>
        <w:jc w:val="both"/>
        <w:rPr>
          <w:rFonts w:ascii="Times New Roman" w:hAnsi="Times New Roman"/>
        </w:rPr>
      </w:pPr>
    </w:p>
    <w:p w:rsidR="00D72FF1" w:rsidRPr="00593B16" w:rsidRDefault="00D72FF1" w:rsidP="005E2B34">
      <w:pPr>
        <w:widowControl/>
        <w:suppressAutoHyphens w:val="0"/>
        <w:spacing w:after="0" w:line="240" w:lineRule="auto"/>
        <w:rPr>
          <w:rFonts w:ascii="Times New Roman" w:hAnsi="Times New Roman"/>
        </w:rPr>
      </w:pPr>
      <w:r w:rsidRPr="00593B16">
        <w:rPr>
          <w:rFonts w:ascii="Times New Roman" w:hAnsi="Times New Roman"/>
        </w:rPr>
        <w:t xml:space="preserve"> </w:t>
      </w:r>
    </w:p>
    <w:p w:rsidR="007C0735" w:rsidRPr="00593B16" w:rsidRDefault="007C0735" w:rsidP="00D00D95">
      <w:pPr>
        <w:widowControl/>
        <w:spacing w:after="0" w:line="240" w:lineRule="auto"/>
        <w:ind w:firstLine="709"/>
        <w:rPr>
          <w:rFonts w:ascii="Times New Roman" w:hAnsi="Times New Roman"/>
        </w:rPr>
      </w:pPr>
    </w:p>
    <w:sectPr w:rsidR="007C0735" w:rsidRPr="00593B16" w:rsidSect="00890D07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FC" w:rsidRDefault="001019FC">
      <w:pPr>
        <w:spacing w:after="0" w:line="240" w:lineRule="auto"/>
      </w:pPr>
      <w:r>
        <w:separator/>
      </w:r>
    </w:p>
  </w:endnote>
  <w:endnote w:type="continuationSeparator" w:id="0">
    <w:p w:rsidR="001019FC" w:rsidRDefault="001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304366"/>
      <w:docPartObj>
        <w:docPartGallery w:val="Page Numbers (Bottom of Page)"/>
        <w:docPartUnique/>
      </w:docPartObj>
    </w:sdtPr>
    <w:sdtEndPr/>
    <w:sdtContent>
      <w:p w:rsidR="00724F9F" w:rsidRDefault="00724F9F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0F50">
          <w:rPr>
            <w:noProof/>
          </w:rPr>
          <w:t>3</w:t>
        </w:r>
        <w:r>
          <w:fldChar w:fldCharType="end"/>
        </w:r>
      </w:p>
    </w:sdtContent>
  </w:sdt>
  <w:p w:rsidR="00724F9F" w:rsidRDefault="00724F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FC" w:rsidRDefault="001019FC">
      <w:pPr>
        <w:spacing w:after="0" w:line="240" w:lineRule="auto"/>
      </w:pPr>
      <w:r>
        <w:separator/>
      </w:r>
    </w:p>
  </w:footnote>
  <w:footnote w:type="continuationSeparator" w:id="0">
    <w:p w:rsidR="001019FC" w:rsidRDefault="0010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FD"/>
    <w:multiLevelType w:val="hybridMultilevel"/>
    <w:tmpl w:val="E0D6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257"/>
    <w:multiLevelType w:val="multilevel"/>
    <w:tmpl w:val="29FCF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48"/>
    <w:multiLevelType w:val="multilevel"/>
    <w:tmpl w:val="6A1AD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7EE7"/>
    <w:multiLevelType w:val="hybridMultilevel"/>
    <w:tmpl w:val="19DA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70E2"/>
    <w:multiLevelType w:val="hybridMultilevel"/>
    <w:tmpl w:val="C8BA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409F"/>
    <w:multiLevelType w:val="hybridMultilevel"/>
    <w:tmpl w:val="AD54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50F7C"/>
    <w:multiLevelType w:val="hybridMultilevel"/>
    <w:tmpl w:val="85EE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B0FCF"/>
    <w:multiLevelType w:val="hybridMultilevel"/>
    <w:tmpl w:val="6C6A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F6E"/>
    <w:multiLevelType w:val="hybridMultilevel"/>
    <w:tmpl w:val="39C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07B5C"/>
    <w:multiLevelType w:val="hybridMultilevel"/>
    <w:tmpl w:val="613A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5605F"/>
    <w:multiLevelType w:val="hybridMultilevel"/>
    <w:tmpl w:val="6BA88F20"/>
    <w:lvl w:ilvl="0" w:tplc="9D0C522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B8117C"/>
    <w:multiLevelType w:val="hybridMultilevel"/>
    <w:tmpl w:val="977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C089F"/>
    <w:multiLevelType w:val="hybridMultilevel"/>
    <w:tmpl w:val="046E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A2DAB"/>
    <w:multiLevelType w:val="hybridMultilevel"/>
    <w:tmpl w:val="4812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F66C9"/>
    <w:multiLevelType w:val="multilevel"/>
    <w:tmpl w:val="E638B2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9283D46"/>
    <w:multiLevelType w:val="hybridMultilevel"/>
    <w:tmpl w:val="83B0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35"/>
    <w:rsid w:val="00002548"/>
    <w:rsid w:val="000108A0"/>
    <w:rsid w:val="00030ECD"/>
    <w:rsid w:val="000336DB"/>
    <w:rsid w:val="00037E71"/>
    <w:rsid w:val="00040E2D"/>
    <w:rsid w:val="00047AE4"/>
    <w:rsid w:val="00057387"/>
    <w:rsid w:val="00063EAE"/>
    <w:rsid w:val="000664EC"/>
    <w:rsid w:val="000745A0"/>
    <w:rsid w:val="00087AE8"/>
    <w:rsid w:val="00091BE8"/>
    <w:rsid w:val="000951FE"/>
    <w:rsid w:val="000A391D"/>
    <w:rsid w:val="000B59B9"/>
    <w:rsid w:val="000E14CD"/>
    <w:rsid w:val="001019FC"/>
    <w:rsid w:val="00131B95"/>
    <w:rsid w:val="001330FF"/>
    <w:rsid w:val="00141707"/>
    <w:rsid w:val="00145A68"/>
    <w:rsid w:val="00154378"/>
    <w:rsid w:val="00155B86"/>
    <w:rsid w:val="001A050B"/>
    <w:rsid w:val="001A2C61"/>
    <w:rsid w:val="001A4F61"/>
    <w:rsid w:val="001C49A0"/>
    <w:rsid w:val="001E6AEF"/>
    <w:rsid w:val="001F708B"/>
    <w:rsid w:val="00201908"/>
    <w:rsid w:val="002062BE"/>
    <w:rsid w:val="00225C77"/>
    <w:rsid w:val="00240E17"/>
    <w:rsid w:val="00245FA0"/>
    <w:rsid w:val="002512AA"/>
    <w:rsid w:val="002528C0"/>
    <w:rsid w:val="00261B25"/>
    <w:rsid w:val="0027335C"/>
    <w:rsid w:val="0028745B"/>
    <w:rsid w:val="002971B5"/>
    <w:rsid w:val="002B1CAA"/>
    <w:rsid w:val="002B26B8"/>
    <w:rsid w:val="002D1969"/>
    <w:rsid w:val="002F40BA"/>
    <w:rsid w:val="00301F6D"/>
    <w:rsid w:val="0030365F"/>
    <w:rsid w:val="00310932"/>
    <w:rsid w:val="003125C3"/>
    <w:rsid w:val="003126B7"/>
    <w:rsid w:val="00315171"/>
    <w:rsid w:val="00321C81"/>
    <w:rsid w:val="003226D7"/>
    <w:rsid w:val="00345CB0"/>
    <w:rsid w:val="003626A8"/>
    <w:rsid w:val="003852B8"/>
    <w:rsid w:val="003936AD"/>
    <w:rsid w:val="003B4E67"/>
    <w:rsid w:val="003C3FA1"/>
    <w:rsid w:val="003C7EB2"/>
    <w:rsid w:val="00412DCC"/>
    <w:rsid w:val="00413CC4"/>
    <w:rsid w:val="00415629"/>
    <w:rsid w:val="0041768A"/>
    <w:rsid w:val="004205E9"/>
    <w:rsid w:val="004609E5"/>
    <w:rsid w:val="00464927"/>
    <w:rsid w:val="00476CC2"/>
    <w:rsid w:val="00477AF5"/>
    <w:rsid w:val="004829A0"/>
    <w:rsid w:val="00495411"/>
    <w:rsid w:val="004A2254"/>
    <w:rsid w:val="004A2853"/>
    <w:rsid w:val="004A7AA1"/>
    <w:rsid w:val="004B2A36"/>
    <w:rsid w:val="004D7BE5"/>
    <w:rsid w:val="004E09EC"/>
    <w:rsid w:val="00502AA2"/>
    <w:rsid w:val="00524B4B"/>
    <w:rsid w:val="00530BF8"/>
    <w:rsid w:val="00550612"/>
    <w:rsid w:val="005533ED"/>
    <w:rsid w:val="0057201B"/>
    <w:rsid w:val="00584397"/>
    <w:rsid w:val="00584CD5"/>
    <w:rsid w:val="00593B16"/>
    <w:rsid w:val="005A3CA4"/>
    <w:rsid w:val="005B08FB"/>
    <w:rsid w:val="005B0C14"/>
    <w:rsid w:val="005C41BF"/>
    <w:rsid w:val="005D46AD"/>
    <w:rsid w:val="005E2B34"/>
    <w:rsid w:val="005F2431"/>
    <w:rsid w:val="005F4920"/>
    <w:rsid w:val="005F7027"/>
    <w:rsid w:val="0060662D"/>
    <w:rsid w:val="00676939"/>
    <w:rsid w:val="0068028A"/>
    <w:rsid w:val="0069511F"/>
    <w:rsid w:val="006A663C"/>
    <w:rsid w:val="006B7902"/>
    <w:rsid w:val="006E00BA"/>
    <w:rsid w:val="00706CF9"/>
    <w:rsid w:val="007173BA"/>
    <w:rsid w:val="00721EED"/>
    <w:rsid w:val="00724F9F"/>
    <w:rsid w:val="00733D86"/>
    <w:rsid w:val="00751411"/>
    <w:rsid w:val="00753DE8"/>
    <w:rsid w:val="00780803"/>
    <w:rsid w:val="00784CC4"/>
    <w:rsid w:val="007A6679"/>
    <w:rsid w:val="007B62C6"/>
    <w:rsid w:val="007B74A8"/>
    <w:rsid w:val="007C0735"/>
    <w:rsid w:val="007C5663"/>
    <w:rsid w:val="007D11E8"/>
    <w:rsid w:val="007E2460"/>
    <w:rsid w:val="007F7EBB"/>
    <w:rsid w:val="008150F4"/>
    <w:rsid w:val="00815FD7"/>
    <w:rsid w:val="0083477C"/>
    <w:rsid w:val="008556D8"/>
    <w:rsid w:val="00855A84"/>
    <w:rsid w:val="00860F50"/>
    <w:rsid w:val="00866E6C"/>
    <w:rsid w:val="00877CF9"/>
    <w:rsid w:val="008853DA"/>
    <w:rsid w:val="00890D07"/>
    <w:rsid w:val="00894481"/>
    <w:rsid w:val="008A38E7"/>
    <w:rsid w:val="008A6EDE"/>
    <w:rsid w:val="008B0A72"/>
    <w:rsid w:val="008C0B92"/>
    <w:rsid w:val="008C57FF"/>
    <w:rsid w:val="008D456E"/>
    <w:rsid w:val="008E1A8D"/>
    <w:rsid w:val="008F514A"/>
    <w:rsid w:val="00900090"/>
    <w:rsid w:val="009041E8"/>
    <w:rsid w:val="00935A8F"/>
    <w:rsid w:val="00943EF5"/>
    <w:rsid w:val="00957556"/>
    <w:rsid w:val="0097178A"/>
    <w:rsid w:val="0097796E"/>
    <w:rsid w:val="009826F1"/>
    <w:rsid w:val="009878B7"/>
    <w:rsid w:val="009904AC"/>
    <w:rsid w:val="00993247"/>
    <w:rsid w:val="00996BEE"/>
    <w:rsid w:val="009A0FA3"/>
    <w:rsid w:val="009A2DBA"/>
    <w:rsid w:val="009A5A59"/>
    <w:rsid w:val="009A61B5"/>
    <w:rsid w:val="009C57A0"/>
    <w:rsid w:val="009E0002"/>
    <w:rsid w:val="009F0E77"/>
    <w:rsid w:val="00A04057"/>
    <w:rsid w:val="00A16C31"/>
    <w:rsid w:val="00A20C6F"/>
    <w:rsid w:val="00A24DDC"/>
    <w:rsid w:val="00A26824"/>
    <w:rsid w:val="00A30E1E"/>
    <w:rsid w:val="00A35940"/>
    <w:rsid w:val="00A50DB0"/>
    <w:rsid w:val="00A6447F"/>
    <w:rsid w:val="00A65DC7"/>
    <w:rsid w:val="00A809D0"/>
    <w:rsid w:val="00A926B4"/>
    <w:rsid w:val="00B07526"/>
    <w:rsid w:val="00B30836"/>
    <w:rsid w:val="00B407DF"/>
    <w:rsid w:val="00B5209E"/>
    <w:rsid w:val="00B571E9"/>
    <w:rsid w:val="00BC3279"/>
    <w:rsid w:val="00BC6B77"/>
    <w:rsid w:val="00BE4ECD"/>
    <w:rsid w:val="00C01735"/>
    <w:rsid w:val="00C11AF2"/>
    <w:rsid w:val="00C2304C"/>
    <w:rsid w:val="00C34130"/>
    <w:rsid w:val="00C54B92"/>
    <w:rsid w:val="00C876BE"/>
    <w:rsid w:val="00CA49E4"/>
    <w:rsid w:val="00CB3B63"/>
    <w:rsid w:val="00CD0AE1"/>
    <w:rsid w:val="00CD3D7B"/>
    <w:rsid w:val="00CF7CBC"/>
    <w:rsid w:val="00D00D95"/>
    <w:rsid w:val="00D124F5"/>
    <w:rsid w:val="00D14577"/>
    <w:rsid w:val="00D17D5C"/>
    <w:rsid w:val="00D235EE"/>
    <w:rsid w:val="00D31E10"/>
    <w:rsid w:val="00D413FB"/>
    <w:rsid w:val="00D502B5"/>
    <w:rsid w:val="00D72FF1"/>
    <w:rsid w:val="00D83E70"/>
    <w:rsid w:val="00DA7B86"/>
    <w:rsid w:val="00DC0D67"/>
    <w:rsid w:val="00DF71D8"/>
    <w:rsid w:val="00E15B0C"/>
    <w:rsid w:val="00E255F8"/>
    <w:rsid w:val="00E25F8C"/>
    <w:rsid w:val="00E51509"/>
    <w:rsid w:val="00E74B0F"/>
    <w:rsid w:val="00E803B9"/>
    <w:rsid w:val="00E803E3"/>
    <w:rsid w:val="00E82A1C"/>
    <w:rsid w:val="00E8779C"/>
    <w:rsid w:val="00E92677"/>
    <w:rsid w:val="00EB2AD8"/>
    <w:rsid w:val="00EE2C5F"/>
    <w:rsid w:val="00EE3974"/>
    <w:rsid w:val="00EE5EF7"/>
    <w:rsid w:val="00F00470"/>
    <w:rsid w:val="00F1441C"/>
    <w:rsid w:val="00F175FF"/>
    <w:rsid w:val="00F247D6"/>
    <w:rsid w:val="00F26000"/>
    <w:rsid w:val="00F659A9"/>
    <w:rsid w:val="00F84543"/>
    <w:rsid w:val="00F909C8"/>
    <w:rsid w:val="00F93490"/>
    <w:rsid w:val="00FC47BB"/>
    <w:rsid w:val="00FE1322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4"/>
    <w:pPr>
      <w:widowControl w:val="0"/>
      <w:suppressAutoHyphens/>
      <w:spacing w:after="200"/>
    </w:pPr>
    <w:rPr>
      <w:rFonts w:ascii="Nimbus Roman No9 L" w:eastAsia="DejaVu Sans" w:hAnsi="Nimbus Roman No9 L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7876"/>
    <w:pPr>
      <w:widowControl/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F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qFormat/>
    <w:rsid w:val="00F40395"/>
  </w:style>
  <w:style w:type="character" w:customStyle="1" w:styleId="apple-converted-space">
    <w:name w:val="apple-converted-space"/>
    <w:basedOn w:val="a0"/>
    <w:uiPriority w:val="99"/>
    <w:qFormat/>
    <w:rsid w:val="00F40395"/>
  </w:style>
  <w:style w:type="character" w:customStyle="1" w:styleId="s10">
    <w:name w:val="s_10"/>
    <w:basedOn w:val="a0"/>
    <w:uiPriority w:val="99"/>
    <w:qFormat/>
    <w:rsid w:val="00F40395"/>
  </w:style>
  <w:style w:type="character" w:styleId="a3">
    <w:name w:val="Emphasis"/>
    <w:basedOn w:val="a0"/>
    <w:uiPriority w:val="20"/>
    <w:qFormat/>
    <w:rsid w:val="00E90E9F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FD78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D787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F0E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">
    <w:name w:val="r"/>
    <w:basedOn w:val="a0"/>
    <w:qFormat/>
    <w:rsid w:val="00F727D9"/>
  </w:style>
  <w:style w:type="character" w:customStyle="1" w:styleId="-">
    <w:name w:val="Интернет-ссылка"/>
    <w:basedOn w:val="a0"/>
    <w:uiPriority w:val="99"/>
    <w:unhideWhenUsed/>
    <w:rsid w:val="00863FE5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semiHidden/>
    <w:qFormat/>
    <w:rsid w:val="00E867AA"/>
    <w:rPr>
      <w:rFonts w:ascii="Nimbus Roman No9 L" w:eastAsia="DejaVu Sans" w:hAnsi="Nimbus Roman No9 L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E867AA"/>
    <w:rPr>
      <w:rFonts w:ascii="Nimbus Roman No9 L" w:eastAsia="DejaVu Sans" w:hAnsi="Nimbus Roman No9 L" w:cs="Times New Roman"/>
      <w:sz w:val="24"/>
      <w:szCs w:val="24"/>
    </w:rPr>
  </w:style>
  <w:style w:type="character" w:customStyle="1" w:styleId="blk">
    <w:name w:val="blk"/>
    <w:basedOn w:val="a0"/>
    <w:qFormat/>
    <w:rsid w:val="005328B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B7C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D6770"/>
    <w:rPr>
      <w:rFonts w:ascii="Tahoma" w:eastAsia="DejaVu Sans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0511D7"/>
    <w:rPr>
      <w:rFonts w:cs="Times New Roman"/>
      <w:sz w:val="28"/>
      <w:szCs w:val="28"/>
    </w:rPr>
  </w:style>
  <w:style w:type="character" w:customStyle="1" w:styleId="ListLabel2">
    <w:name w:val="ListLabel 2"/>
    <w:uiPriority w:val="99"/>
    <w:qFormat/>
    <w:rsid w:val="000511D7"/>
    <w:rPr>
      <w:rFonts w:eastAsia="DejaVu Sans"/>
      <w:color w:val="000000"/>
    </w:rPr>
  </w:style>
  <w:style w:type="character" w:customStyle="1" w:styleId="ListLabel3">
    <w:name w:val="ListLabel 3"/>
    <w:qFormat/>
    <w:rsid w:val="000511D7"/>
    <w:rPr>
      <w:rFonts w:eastAsia="Times New Roman"/>
      <w:color w:val="000000"/>
    </w:rPr>
  </w:style>
  <w:style w:type="character" w:customStyle="1" w:styleId="ListLabel4">
    <w:name w:val="ListLabel 4"/>
    <w:qFormat/>
    <w:rsid w:val="00FB4DB0"/>
    <w:rPr>
      <w:rFonts w:ascii="Times New Roman" w:hAnsi="Times New Roman"/>
      <w:color w:val="000000"/>
    </w:rPr>
  </w:style>
  <w:style w:type="character" w:customStyle="1" w:styleId="3f3f3f3f3f3f3f3f3f3f3f3f3f3f3f3f-3f3f3f3f3f3f3f3f3f3f3f3f">
    <w:name w:val="И3f3fн3f3fт3f3fе3f3fр3f3fн3f3fе3f3fт3f3f-с3f3fс3f3fы3f3fл3f3fк3f3fа3f3f"/>
    <w:basedOn w:val="a0"/>
    <w:uiPriority w:val="99"/>
    <w:qFormat/>
    <w:rsid w:val="001050AE"/>
    <w:rPr>
      <w:color w:val="0000FF"/>
      <w:u w:val="single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qFormat/>
    <w:rsid w:val="001050AE"/>
  </w:style>
  <w:style w:type="character" w:customStyle="1" w:styleId="3f3f3f3f3f3f3f3f3f43f3f3f3f">
    <w:name w:val="З3fа3fг3fо3fл3fо3fв3fо3fк3f 4 З3fн3fа3fк3f"/>
    <w:basedOn w:val="a0"/>
    <w:uiPriority w:val="99"/>
    <w:qFormat/>
    <w:rsid w:val="001050AE"/>
    <w:rPr>
      <w:rFonts w:ascii="Times New Roman" w:eastAsia="Times New Roman" w:hAnsi="Times New Roman"/>
      <w:b/>
      <w:bCs/>
      <w:lang w:eastAsia="ru-RU"/>
    </w:rPr>
  </w:style>
  <w:style w:type="character" w:customStyle="1" w:styleId="3f3f3f3f3f3f3f3f-3f3f3f3f3f3f">
    <w:name w:val="И3fн3fт3fе3fр3fн3fе3fт3f-с3fс3fы3fл3fк3fа3f"/>
    <w:basedOn w:val="a0"/>
    <w:uiPriority w:val="99"/>
    <w:qFormat/>
    <w:rsid w:val="001050AE"/>
    <w:rPr>
      <w:color w:val="0000FF"/>
      <w:u w:val="single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qFormat/>
    <w:rsid w:val="001050AE"/>
  </w:style>
  <w:style w:type="character" w:customStyle="1" w:styleId="3f3f3f3f3f3f3f3f3f3f3f3f">
    <w:name w:val="С3fи3fм3fв3fо3fл3f с3fн3fо3fс3fк3fи3f"/>
    <w:uiPriority w:val="99"/>
    <w:qFormat/>
    <w:rsid w:val="001050AE"/>
  </w:style>
  <w:style w:type="character" w:customStyle="1" w:styleId="3f3f3f3f3f3f3f3f3f3f3f3f3f3f3f3f3f3f3f3f3f0">
    <w:name w:val="С3fи3fм3fв3fо3fл3fы3f к3fо3fн3fц3fе3fв3fо3fй3f с3fн3fо3fс3fк3fи3f"/>
    <w:uiPriority w:val="99"/>
    <w:qFormat/>
    <w:rsid w:val="001050AE"/>
  </w:style>
  <w:style w:type="character" w:customStyle="1" w:styleId="3f3f3f3f3f3f3f3f3f3f3f3f3f3f3f3f3f3f3f3f3f1">
    <w:name w:val="П3fо3fс3fе3fщ3fё3fн3fн3fа3fя3f г3fи3fп3fе3fр3fс3fс3fы3fл3fк3fа3f"/>
    <w:uiPriority w:val="99"/>
    <w:qFormat/>
    <w:rsid w:val="001050AE"/>
    <w:rPr>
      <w:color w:val="800000"/>
      <w:u w:val="single"/>
    </w:rPr>
  </w:style>
  <w:style w:type="paragraph" w:customStyle="1" w:styleId="11">
    <w:name w:val="Заголовок1"/>
    <w:basedOn w:val="a"/>
    <w:next w:val="a8"/>
    <w:qFormat/>
    <w:rsid w:val="000511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0511D7"/>
    <w:pPr>
      <w:spacing w:after="140" w:line="288" w:lineRule="auto"/>
    </w:pPr>
  </w:style>
  <w:style w:type="paragraph" w:styleId="a9">
    <w:name w:val="List"/>
    <w:basedOn w:val="a8"/>
    <w:rsid w:val="000511D7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uiPriority w:val="99"/>
    <w:qFormat/>
    <w:rsid w:val="000511D7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0511D7"/>
    <w:pPr>
      <w:suppressLineNumbers/>
      <w:spacing w:before="120" w:after="120"/>
    </w:pPr>
    <w:rPr>
      <w:rFonts w:cs="FreeSans"/>
      <w:i/>
      <w:iCs/>
    </w:rPr>
  </w:style>
  <w:style w:type="paragraph" w:styleId="ad">
    <w:name w:val="List Paragraph"/>
    <w:basedOn w:val="a"/>
    <w:uiPriority w:val="34"/>
    <w:qFormat/>
    <w:rsid w:val="006E3084"/>
    <w:pPr>
      <w:ind w:left="720"/>
      <w:contextualSpacing/>
    </w:pPr>
  </w:style>
  <w:style w:type="paragraph" w:customStyle="1" w:styleId="s1">
    <w:name w:val="s_1"/>
    <w:basedOn w:val="a"/>
    <w:uiPriority w:val="99"/>
    <w:qFormat/>
    <w:rsid w:val="00F40395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e">
    <w:name w:val="Normal (Web)"/>
    <w:basedOn w:val="a"/>
    <w:uiPriority w:val="99"/>
    <w:unhideWhenUsed/>
    <w:qFormat/>
    <w:rsid w:val="00F40395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22">
    <w:name w:val="s_22"/>
    <w:basedOn w:val="a"/>
    <w:uiPriority w:val="99"/>
    <w:qFormat/>
    <w:rsid w:val="007F0E5E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u">
    <w:name w:val="u"/>
    <w:basedOn w:val="a"/>
    <w:qFormat/>
    <w:rsid w:val="00863FE5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">
    <w:name w:val="header"/>
    <w:basedOn w:val="a"/>
    <w:uiPriority w:val="99"/>
    <w:semiHidden/>
    <w:unhideWhenUsed/>
    <w:rsid w:val="00E867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867A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2B7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C15909"/>
    <w:pPr>
      <w:widowControl w:val="0"/>
      <w:suppressAutoHyphens/>
      <w:spacing w:line="240" w:lineRule="auto"/>
    </w:pPr>
    <w:rPr>
      <w:rFonts w:ascii="Nimbus Roman No9 L" w:eastAsia="DejaVu Sans" w:hAnsi="Nimbus Roman No9 L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AD6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833E8"/>
    <w:pPr>
      <w:suppressAutoHyphens/>
      <w:spacing w:line="240" w:lineRule="auto"/>
      <w:ind w:firstLine="720"/>
    </w:pPr>
    <w:rPr>
      <w:rFonts w:ascii="Arial" w:eastAsia="Times New Roman" w:hAnsi="Arial" w:cs="Arial"/>
      <w:color w:val="00000A"/>
      <w:sz w:val="22"/>
    </w:rPr>
  </w:style>
  <w:style w:type="paragraph" w:customStyle="1" w:styleId="3f3f3f3f3f3f3f3f3f4">
    <w:name w:val="З3fа3fг3fо3fл3fо3fв3fо3fк3f 4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b/>
      <w:bCs/>
      <w:color w:val="00000A"/>
      <w:lang w:eastAsia="ru-RU"/>
    </w:rPr>
  </w:style>
  <w:style w:type="paragraph" w:customStyle="1" w:styleId="3f3f3f3f3f3f3f3f3f3f3f3f3f3f3f3f3f3f">
    <w:name w:val="У3f3fк3f3fа3f3fз3f3fа3f3fт3f3fе3f3fл3f3fь3f3f"/>
    <w:basedOn w:val="a"/>
    <w:uiPriority w:val="99"/>
    <w:qFormat/>
    <w:rsid w:val="001050AE"/>
    <w:pPr>
      <w:widowControl/>
      <w:suppressLineNumbers/>
      <w:suppressAutoHyphens w:val="0"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unip">
    <w:name w:val="unip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color w:val="00000A"/>
      <w:lang w:eastAsia="ru-RU"/>
    </w:rPr>
  </w:style>
  <w:style w:type="paragraph" w:customStyle="1" w:styleId="uni">
    <w:name w:val="uni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color w:val="00000A"/>
      <w:lang w:eastAsia="ru-RU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qFormat/>
    <w:rsid w:val="001050AE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15">
    <w:name w:val="s_15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color w:val="00000A"/>
      <w:lang w:eastAsia="ru-RU"/>
    </w:rPr>
  </w:style>
  <w:style w:type="paragraph" w:customStyle="1" w:styleId="3f3f3f3f3f3f3f3f3f3f3f3f3f3f3f3f">
    <w:name w:val="Н3fи3fж3fн3fи3fй3f к3fо3fл3fо3fн3fт3fи3fт3fу3fл3f"/>
    <w:basedOn w:val="a"/>
    <w:uiPriority w:val="99"/>
    <w:qFormat/>
    <w:rsid w:val="001050AE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styleId="12">
    <w:name w:val="index 1"/>
    <w:basedOn w:val="a"/>
    <w:autoRedefine/>
    <w:uiPriority w:val="99"/>
    <w:semiHidden/>
    <w:unhideWhenUsed/>
    <w:qFormat/>
    <w:rsid w:val="001050AE"/>
    <w:pPr>
      <w:widowControl/>
      <w:spacing w:after="0" w:line="240" w:lineRule="auto"/>
      <w:ind w:left="220" w:hanging="220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3f3f3f3f3f3f3f3f">
    <w:name w:val="З3fа3fг3fл3fа3fв3fи3fе3f"/>
    <w:basedOn w:val="a"/>
    <w:uiPriority w:val="99"/>
    <w:qFormat/>
    <w:rsid w:val="001050AE"/>
    <w:pPr>
      <w:widowControl/>
      <w:suppressLineNumbers/>
      <w:spacing w:before="120" w:after="120" w:line="240" w:lineRule="auto"/>
    </w:pPr>
    <w:rPr>
      <w:rFonts w:ascii="Calibri" w:eastAsia="Times New Roman" w:hAnsi="Calibri" w:cs="Calibri"/>
      <w:i/>
      <w:iCs/>
      <w:color w:val="00000A"/>
    </w:rPr>
  </w:style>
  <w:style w:type="paragraph" w:customStyle="1" w:styleId="3f3f3f3f3f3f3f3f3f">
    <w:name w:val="У3fк3fа3fз3fа3fт3fе3fл3fь3f"/>
    <w:basedOn w:val="a"/>
    <w:uiPriority w:val="99"/>
    <w:qFormat/>
    <w:rsid w:val="001050AE"/>
    <w:pPr>
      <w:widowControl/>
      <w:suppressLineNumbers/>
      <w:spacing w:line="24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3f3f3f3f3f3f3f3f0">
    <w:name w:val="Н3fа3fз3fв3fа3fн3fи3fе3f"/>
    <w:basedOn w:val="a"/>
    <w:uiPriority w:val="99"/>
    <w:qFormat/>
    <w:rsid w:val="001050AE"/>
    <w:pPr>
      <w:widowControl/>
      <w:suppressLineNumbers/>
      <w:spacing w:before="120" w:after="120" w:line="240" w:lineRule="auto"/>
    </w:pPr>
    <w:rPr>
      <w:rFonts w:ascii="Calibri" w:eastAsia="Times New Roman" w:hAnsi="Calibri" w:cs="Calibri"/>
      <w:i/>
      <w:iCs/>
      <w:color w:val="00000A"/>
    </w:rPr>
  </w:style>
  <w:style w:type="paragraph" w:customStyle="1" w:styleId="3f3f3f3f3f3f">
    <w:name w:val="С3fп3fи3fс3fо3fк3f"/>
    <w:uiPriority w:val="99"/>
    <w:qFormat/>
    <w:rsid w:val="001050AE"/>
    <w:pPr>
      <w:widowControl w:val="0"/>
    </w:pPr>
    <w:rPr>
      <w:sz w:val="24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1050AE"/>
    <w:pPr>
      <w:widowControl/>
      <w:spacing w:after="140" w:line="288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3f3f3f3f3f3f3f3f3f0">
    <w:name w:val="З3fа3fг3fо3fл3fо3fв3fо3fк3f"/>
    <w:basedOn w:val="a"/>
    <w:uiPriority w:val="99"/>
    <w:qFormat/>
    <w:rsid w:val="001050AE"/>
    <w:pPr>
      <w:keepNext/>
      <w:widowControl/>
      <w:spacing w:before="240" w:after="120" w:line="240" w:lineRule="auto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customStyle="1" w:styleId="3f3f3f3f3f3f3f3f3f3f3f3f3f3f3f3f0">
    <w:name w:val="С3fо3fд3fе3fр3fж3fи3fм3fо3fе3f с3fп3fи3fс3fк3fа3f"/>
    <w:basedOn w:val="a"/>
    <w:uiPriority w:val="99"/>
    <w:qFormat/>
    <w:rsid w:val="001050AE"/>
    <w:pPr>
      <w:widowControl/>
      <w:spacing w:line="240" w:lineRule="auto"/>
      <w:ind w:left="567"/>
    </w:pPr>
    <w:rPr>
      <w:rFonts w:ascii="Calibri" w:eastAsia="Times New Roman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4"/>
    <w:pPr>
      <w:widowControl w:val="0"/>
      <w:suppressAutoHyphens/>
      <w:spacing w:after="200"/>
    </w:pPr>
    <w:rPr>
      <w:rFonts w:ascii="Nimbus Roman No9 L" w:eastAsia="DejaVu Sans" w:hAnsi="Nimbus Roman No9 L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7876"/>
    <w:pPr>
      <w:widowControl/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F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qFormat/>
    <w:rsid w:val="00F40395"/>
  </w:style>
  <w:style w:type="character" w:customStyle="1" w:styleId="apple-converted-space">
    <w:name w:val="apple-converted-space"/>
    <w:basedOn w:val="a0"/>
    <w:uiPriority w:val="99"/>
    <w:qFormat/>
    <w:rsid w:val="00F40395"/>
  </w:style>
  <w:style w:type="character" w:customStyle="1" w:styleId="s10">
    <w:name w:val="s_10"/>
    <w:basedOn w:val="a0"/>
    <w:uiPriority w:val="99"/>
    <w:qFormat/>
    <w:rsid w:val="00F40395"/>
  </w:style>
  <w:style w:type="character" w:styleId="a3">
    <w:name w:val="Emphasis"/>
    <w:basedOn w:val="a0"/>
    <w:uiPriority w:val="20"/>
    <w:qFormat/>
    <w:rsid w:val="00E90E9F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FD78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D787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F0E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">
    <w:name w:val="r"/>
    <w:basedOn w:val="a0"/>
    <w:qFormat/>
    <w:rsid w:val="00F727D9"/>
  </w:style>
  <w:style w:type="character" w:customStyle="1" w:styleId="-">
    <w:name w:val="Интернет-ссылка"/>
    <w:basedOn w:val="a0"/>
    <w:uiPriority w:val="99"/>
    <w:unhideWhenUsed/>
    <w:rsid w:val="00863FE5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semiHidden/>
    <w:qFormat/>
    <w:rsid w:val="00E867AA"/>
    <w:rPr>
      <w:rFonts w:ascii="Nimbus Roman No9 L" w:eastAsia="DejaVu Sans" w:hAnsi="Nimbus Roman No9 L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E867AA"/>
    <w:rPr>
      <w:rFonts w:ascii="Nimbus Roman No9 L" w:eastAsia="DejaVu Sans" w:hAnsi="Nimbus Roman No9 L" w:cs="Times New Roman"/>
      <w:sz w:val="24"/>
      <w:szCs w:val="24"/>
    </w:rPr>
  </w:style>
  <w:style w:type="character" w:customStyle="1" w:styleId="blk">
    <w:name w:val="blk"/>
    <w:basedOn w:val="a0"/>
    <w:qFormat/>
    <w:rsid w:val="005328B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B7C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D6770"/>
    <w:rPr>
      <w:rFonts w:ascii="Tahoma" w:eastAsia="DejaVu Sans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0511D7"/>
    <w:rPr>
      <w:rFonts w:cs="Times New Roman"/>
      <w:sz w:val="28"/>
      <w:szCs w:val="28"/>
    </w:rPr>
  </w:style>
  <w:style w:type="character" w:customStyle="1" w:styleId="ListLabel2">
    <w:name w:val="ListLabel 2"/>
    <w:uiPriority w:val="99"/>
    <w:qFormat/>
    <w:rsid w:val="000511D7"/>
    <w:rPr>
      <w:rFonts w:eastAsia="DejaVu Sans"/>
      <w:color w:val="000000"/>
    </w:rPr>
  </w:style>
  <w:style w:type="character" w:customStyle="1" w:styleId="ListLabel3">
    <w:name w:val="ListLabel 3"/>
    <w:qFormat/>
    <w:rsid w:val="000511D7"/>
    <w:rPr>
      <w:rFonts w:eastAsia="Times New Roman"/>
      <w:color w:val="000000"/>
    </w:rPr>
  </w:style>
  <w:style w:type="character" w:customStyle="1" w:styleId="ListLabel4">
    <w:name w:val="ListLabel 4"/>
    <w:qFormat/>
    <w:rsid w:val="00FB4DB0"/>
    <w:rPr>
      <w:rFonts w:ascii="Times New Roman" w:hAnsi="Times New Roman"/>
      <w:color w:val="000000"/>
    </w:rPr>
  </w:style>
  <w:style w:type="character" w:customStyle="1" w:styleId="3f3f3f3f3f3f3f3f3f3f3f3f3f3f3f3f-3f3f3f3f3f3f3f3f3f3f3f3f">
    <w:name w:val="И3f3fн3f3fт3f3fе3f3fр3f3fн3f3fе3f3fт3f3f-с3f3fс3f3fы3f3fл3f3fк3f3fа3f3f"/>
    <w:basedOn w:val="a0"/>
    <w:uiPriority w:val="99"/>
    <w:qFormat/>
    <w:rsid w:val="001050AE"/>
    <w:rPr>
      <w:color w:val="0000FF"/>
      <w:u w:val="single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qFormat/>
    <w:rsid w:val="001050AE"/>
  </w:style>
  <w:style w:type="character" w:customStyle="1" w:styleId="3f3f3f3f3f3f3f3f3f43f3f3f3f">
    <w:name w:val="З3fа3fг3fо3fл3fо3fв3fо3fк3f 4 З3fн3fа3fк3f"/>
    <w:basedOn w:val="a0"/>
    <w:uiPriority w:val="99"/>
    <w:qFormat/>
    <w:rsid w:val="001050AE"/>
    <w:rPr>
      <w:rFonts w:ascii="Times New Roman" w:eastAsia="Times New Roman" w:hAnsi="Times New Roman"/>
      <w:b/>
      <w:bCs/>
      <w:lang w:eastAsia="ru-RU"/>
    </w:rPr>
  </w:style>
  <w:style w:type="character" w:customStyle="1" w:styleId="3f3f3f3f3f3f3f3f-3f3f3f3f3f3f">
    <w:name w:val="И3fн3fт3fе3fр3fн3fе3fт3f-с3fс3fы3fл3fк3fа3f"/>
    <w:basedOn w:val="a0"/>
    <w:uiPriority w:val="99"/>
    <w:qFormat/>
    <w:rsid w:val="001050AE"/>
    <w:rPr>
      <w:color w:val="0000FF"/>
      <w:u w:val="single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qFormat/>
    <w:rsid w:val="001050AE"/>
  </w:style>
  <w:style w:type="character" w:customStyle="1" w:styleId="3f3f3f3f3f3f3f3f3f3f3f3f">
    <w:name w:val="С3fи3fм3fв3fо3fл3f с3fн3fо3fс3fк3fи3f"/>
    <w:uiPriority w:val="99"/>
    <w:qFormat/>
    <w:rsid w:val="001050AE"/>
  </w:style>
  <w:style w:type="character" w:customStyle="1" w:styleId="3f3f3f3f3f3f3f3f3f3f3f3f3f3f3f3f3f3f3f3f3f0">
    <w:name w:val="С3fи3fм3fв3fо3fл3fы3f к3fо3fн3fц3fе3fв3fо3fй3f с3fн3fо3fс3fк3fи3f"/>
    <w:uiPriority w:val="99"/>
    <w:qFormat/>
    <w:rsid w:val="001050AE"/>
  </w:style>
  <w:style w:type="character" w:customStyle="1" w:styleId="3f3f3f3f3f3f3f3f3f3f3f3f3f3f3f3f3f3f3f3f3f1">
    <w:name w:val="П3fо3fс3fе3fщ3fё3fн3fн3fа3fя3f г3fи3fп3fе3fр3fс3fс3fы3fл3fк3fа3f"/>
    <w:uiPriority w:val="99"/>
    <w:qFormat/>
    <w:rsid w:val="001050AE"/>
    <w:rPr>
      <w:color w:val="800000"/>
      <w:u w:val="single"/>
    </w:rPr>
  </w:style>
  <w:style w:type="paragraph" w:customStyle="1" w:styleId="11">
    <w:name w:val="Заголовок1"/>
    <w:basedOn w:val="a"/>
    <w:next w:val="a8"/>
    <w:qFormat/>
    <w:rsid w:val="000511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0511D7"/>
    <w:pPr>
      <w:spacing w:after="140" w:line="288" w:lineRule="auto"/>
    </w:pPr>
  </w:style>
  <w:style w:type="paragraph" w:styleId="a9">
    <w:name w:val="List"/>
    <w:basedOn w:val="a8"/>
    <w:rsid w:val="000511D7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uiPriority w:val="99"/>
    <w:qFormat/>
    <w:rsid w:val="000511D7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0511D7"/>
    <w:pPr>
      <w:suppressLineNumbers/>
      <w:spacing w:before="120" w:after="120"/>
    </w:pPr>
    <w:rPr>
      <w:rFonts w:cs="FreeSans"/>
      <w:i/>
      <w:iCs/>
    </w:rPr>
  </w:style>
  <w:style w:type="paragraph" w:styleId="ad">
    <w:name w:val="List Paragraph"/>
    <w:basedOn w:val="a"/>
    <w:uiPriority w:val="34"/>
    <w:qFormat/>
    <w:rsid w:val="006E3084"/>
    <w:pPr>
      <w:ind w:left="720"/>
      <w:contextualSpacing/>
    </w:pPr>
  </w:style>
  <w:style w:type="paragraph" w:customStyle="1" w:styleId="s1">
    <w:name w:val="s_1"/>
    <w:basedOn w:val="a"/>
    <w:uiPriority w:val="99"/>
    <w:qFormat/>
    <w:rsid w:val="00F40395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e">
    <w:name w:val="Normal (Web)"/>
    <w:basedOn w:val="a"/>
    <w:uiPriority w:val="99"/>
    <w:unhideWhenUsed/>
    <w:qFormat/>
    <w:rsid w:val="00F40395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22">
    <w:name w:val="s_22"/>
    <w:basedOn w:val="a"/>
    <w:uiPriority w:val="99"/>
    <w:qFormat/>
    <w:rsid w:val="007F0E5E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u">
    <w:name w:val="u"/>
    <w:basedOn w:val="a"/>
    <w:qFormat/>
    <w:rsid w:val="00863FE5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">
    <w:name w:val="header"/>
    <w:basedOn w:val="a"/>
    <w:uiPriority w:val="99"/>
    <w:semiHidden/>
    <w:unhideWhenUsed/>
    <w:rsid w:val="00E867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867A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2B7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C15909"/>
    <w:pPr>
      <w:widowControl w:val="0"/>
      <w:suppressAutoHyphens/>
      <w:spacing w:line="240" w:lineRule="auto"/>
    </w:pPr>
    <w:rPr>
      <w:rFonts w:ascii="Nimbus Roman No9 L" w:eastAsia="DejaVu Sans" w:hAnsi="Nimbus Roman No9 L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AD6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833E8"/>
    <w:pPr>
      <w:suppressAutoHyphens/>
      <w:spacing w:line="240" w:lineRule="auto"/>
      <w:ind w:firstLine="720"/>
    </w:pPr>
    <w:rPr>
      <w:rFonts w:ascii="Arial" w:eastAsia="Times New Roman" w:hAnsi="Arial" w:cs="Arial"/>
      <w:color w:val="00000A"/>
      <w:sz w:val="22"/>
    </w:rPr>
  </w:style>
  <w:style w:type="paragraph" w:customStyle="1" w:styleId="3f3f3f3f3f3f3f3f3f4">
    <w:name w:val="З3fа3fг3fо3fл3fо3fв3fо3fк3f 4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b/>
      <w:bCs/>
      <w:color w:val="00000A"/>
      <w:lang w:eastAsia="ru-RU"/>
    </w:rPr>
  </w:style>
  <w:style w:type="paragraph" w:customStyle="1" w:styleId="3f3f3f3f3f3f3f3f3f3f3f3f3f3f3f3f3f3f">
    <w:name w:val="У3f3fк3f3fа3f3fз3f3fа3f3fт3f3fе3f3fл3f3fь3f3f"/>
    <w:basedOn w:val="a"/>
    <w:uiPriority w:val="99"/>
    <w:qFormat/>
    <w:rsid w:val="001050AE"/>
    <w:pPr>
      <w:widowControl/>
      <w:suppressLineNumbers/>
      <w:suppressAutoHyphens w:val="0"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unip">
    <w:name w:val="unip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color w:val="00000A"/>
      <w:lang w:eastAsia="ru-RU"/>
    </w:rPr>
  </w:style>
  <w:style w:type="paragraph" w:customStyle="1" w:styleId="uni">
    <w:name w:val="uni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color w:val="00000A"/>
      <w:lang w:eastAsia="ru-RU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qFormat/>
    <w:rsid w:val="001050AE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15">
    <w:name w:val="s_15"/>
    <w:basedOn w:val="a"/>
    <w:uiPriority w:val="99"/>
    <w:qFormat/>
    <w:rsid w:val="001050AE"/>
    <w:pPr>
      <w:widowControl/>
      <w:spacing w:before="280" w:after="280" w:line="240" w:lineRule="auto"/>
    </w:pPr>
    <w:rPr>
      <w:rFonts w:ascii="Times New Roman" w:eastAsia="Times New Roman" w:hAnsi="Times New Roman"/>
      <w:color w:val="00000A"/>
      <w:lang w:eastAsia="ru-RU"/>
    </w:rPr>
  </w:style>
  <w:style w:type="paragraph" w:customStyle="1" w:styleId="3f3f3f3f3f3f3f3f3f3f3f3f3f3f3f3f">
    <w:name w:val="Н3fи3fж3fн3fи3fй3f к3fо3fл3fо3fн3fт3fи3fт3fу3fл3f"/>
    <w:basedOn w:val="a"/>
    <w:uiPriority w:val="99"/>
    <w:qFormat/>
    <w:rsid w:val="001050AE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styleId="12">
    <w:name w:val="index 1"/>
    <w:basedOn w:val="a"/>
    <w:autoRedefine/>
    <w:uiPriority w:val="99"/>
    <w:semiHidden/>
    <w:unhideWhenUsed/>
    <w:qFormat/>
    <w:rsid w:val="001050AE"/>
    <w:pPr>
      <w:widowControl/>
      <w:spacing w:after="0" w:line="240" w:lineRule="auto"/>
      <w:ind w:left="220" w:hanging="220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3f3f3f3f3f3f3f3f">
    <w:name w:val="З3fа3fг3fл3fа3fв3fи3fе3f"/>
    <w:basedOn w:val="a"/>
    <w:uiPriority w:val="99"/>
    <w:qFormat/>
    <w:rsid w:val="001050AE"/>
    <w:pPr>
      <w:widowControl/>
      <w:suppressLineNumbers/>
      <w:spacing w:before="120" w:after="120" w:line="240" w:lineRule="auto"/>
    </w:pPr>
    <w:rPr>
      <w:rFonts w:ascii="Calibri" w:eastAsia="Times New Roman" w:hAnsi="Calibri" w:cs="Calibri"/>
      <w:i/>
      <w:iCs/>
      <w:color w:val="00000A"/>
    </w:rPr>
  </w:style>
  <w:style w:type="paragraph" w:customStyle="1" w:styleId="3f3f3f3f3f3f3f3f3f">
    <w:name w:val="У3fк3fа3fз3fа3fт3fе3fл3fь3f"/>
    <w:basedOn w:val="a"/>
    <w:uiPriority w:val="99"/>
    <w:qFormat/>
    <w:rsid w:val="001050AE"/>
    <w:pPr>
      <w:widowControl/>
      <w:suppressLineNumbers/>
      <w:spacing w:line="24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3f3f3f3f3f3f3f3f0">
    <w:name w:val="Н3fа3fз3fв3fа3fн3fи3fе3f"/>
    <w:basedOn w:val="a"/>
    <w:uiPriority w:val="99"/>
    <w:qFormat/>
    <w:rsid w:val="001050AE"/>
    <w:pPr>
      <w:widowControl/>
      <w:suppressLineNumbers/>
      <w:spacing w:before="120" w:after="120" w:line="240" w:lineRule="auto"/>
    </w:pPr>
    <w:rPr>
      <w:rFonts w:ascii="Calibri" w:eastAsia="Times New Roman" w:hAnsi="Calibri" w:cs="Calibri"/>
      <w:i/>
      <w:iCs/>
      <w:color w:val="00000A"/>
    </w:rPr>
  </w:style>
  <w:style w:type="paragraph" w:customStyle="1" w:styleId="3f3f3f3f3f3f">
    <w:name w:val="С3fп3fи3fс3fо3fк3f"/>
    <w:uiPriority w:val="99"/>
    <w:qFormat/>
    <w:rsid w:val="001050AE"/>
    <w:pPr>
      <w:widowControl w:val="0"/>
    </w:pPr>
    <w:rPr>
      <w:sz w:val="24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1050AE"/>
    <w:pPr>
      <w:widowControl/>
      <w:spacing w:after="140" w:line="288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3f3f3f3f3f3f3f3f3f0">
    <w:name w:val="З3fа3fг3fо3fл3fо3fв3fо3fк3f"/>
    <w:basedOn w:val="a"/>
    <w:uiPriority w:val="99"/>
    <w:qFormat/>
    <w:rsid w:val="001050AE"/>
    <w:pPr>
      <w:keepNext/>
      <w:widowControl/>
      <w:spacing w:before="240" w:after="120" w:line="240" w:lineRule="auto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customStyle="1" w:styleId="3f3f3f3f3f3f3f3f3f3f3f3f3f3f3f3f0">
    <w:name w:val="С3fо3fд3fе3fр3fж3fи3fм3fо3fе3f с3fп3fи3fс3fк3fа3f"/>
    <w:basedOn w:val="a"/>
    <w:uiPriority w:val="99"/>
    <w:qFormat/>
    <w:rsid w:val="001050AE"/>
    <w:pPr>
      <w:widowControl/>
      <w:spacing w:line="240" w:lineRule="auto"/>
      <w:ind w:left="567"/>
    </w:pPr>
    <w:rPr>
      <w:rFonts w:ascii="Calibri" w:eastAsia="Times New Roman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897B47E287E8795B2DDD61F0D22E917671672C48A24FD5C730737F10A71665FBDA3828B7F2DdAZ1L" TargetMode="External"/><Relationship Id="rId13" Type="http://schemas.openxmlformats.org/officeDocument/2006/relationships/hyperlink" Target="consultantplus://offline/ref=4388F3B38DEEC71BDB48CD116FC078C4C70387807A5B7EDA1232A93459EB9FBE544F013B306725EB4AXFI" TargetMode="External"/><Relationship Id="rId18" Type="http://schemas.openxmlformats.org/officeDocument/2006/relationships/hyperlink" Target="consultantplus://offline/ref=96014D3684A851895C3E0FE5A123C88C4888F69A9476BC1C8291BA3B58D7BD1AD26DD93C8F5B1E87xFp8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8F3B38DEEC71BDB48CD116FC078C4C70387807A5B7EDA1232A93459EB9FBE544F013B306725EB4AX2I" TargetMode="External"/><Relationship Id="rId17" Type="http://schemas.openxmlformats.org/officeDocument/2006/relationships/hyperlink" Target="consultantplus://offline/ref=96014D3684A851895C3E0FE5A123C88C4888F69A9476BC1C8291BA3B58D7BD1AD26DD93C8F5B1C8AxFp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14D3684A851895C3E0FE5A123C88C4888F69A9476BC1C8291BA3B58D7BD1AD26DD93C8F5B1C8BxFp9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172AEC4425FFCCF3603AA0E2F8A184CCE55FBF976115457B4317B227DE72B9396580CCEED0F7kFY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14D3684A851895C3E0FE5A123C88C4888F69A9476BC1C8291BA3B58xDp7I" TargetMode="External"/><Relationship Id="rId10" Type="http://schemas.openxmlformats.org/officeDocument/2006/relationships/hyperlink" Target="consultantplus://offline/ref=AE27D897B47E287E8795B2DDD61F0D22E917671672C48A24FD5C730737F10A71665FBDA3828B7F2CdAZCL" TargetMode="External"/><Relationship Id="rId19" Type="http://schemas.openxmlformats.org/officeDocument/2006/relationships/hyperlink" Target="consultantplus://offline/ref=96014D3684A851895C3E0FE5A123C88C4888F69A9476BC1C8291BA3B58D7BD1AD26DD93C8F5B1C8BxFp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27D897B47E287E8795B2DDD61F0D22E917671672C48A24FD5C730737F10A71665FBDA3828B7D20dAZ0L" TargetMode="External"/><Relationship Id="rId14" Type="http://schemas.openxmlformats.org/officeDocument/2006/relationships/hyperlink" Target="consultantplus://offline/ref=4388F3B38DEEC71BDB48CD116FC078C4C70387807A5B7EDA1232A93459EB9FBE544F013B306725E84AX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4</cp:revision>
  <cp:lastPrinted>2017-05-05T11:17:00Z</cp:lastPrinted>
  <dcterms:created xsi:type="dcterms:W3CDTF">2021-03-22T15:08:00Z</dcterms:created>
  <dcterms:modified xsi:type="dcterms:W3CDTF">2021-04-02T13:00:00Z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